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6C74F2" w14:textId="77777777" w:rsidR="00025F91" w:rsidRDefault="00CF1476">
      <w:pPr>
        <w:rPr>
          <w:rFonts w:ascii="Arial" w:hAnsi="Arial" w:cs="Arial"/>
          <w:b/>
          <w:sz w:val="28"/>
        </w:rPr>
      </w:pPr>
      <w:r>
        <w:rPr>
          <w:rFonts w:ascii="Arial" w:hAnsi="Arial" w:cs="Arial"/>
          <w:b/>
          <w:sz w:val="28"/>
        </w:rPr>
        <w:t>R</w:t>
      </w:r>
      <w:r w:rsidR="00025F91">
        <w:rPr>
          <w:rFonts w:ascii="Arial" w:hAnsi="Arial" w:cs="Arial"/>
          <w:b/>
          <w:sz w:val="28"/>
        </w:rPr>
        <w:t xml:space="preserve">isico-inventarisatie en –analyse veilige </w:t>
      </w:r>
      <w:r w:rsidR="005A45ED">
        <w:rPr>
          <w:rFonts w:ascii="Arial" w:hAnsi="Arial" w:cs="Arial"/>
          <w:b/>
          <w:sz w:val="28"/>
        </w:rPr>
        <w:t>transfer</w:t>
      </w:r>
      <w:r w:rsidR="004A26FA">
        <w:rPr>
          <w:rFonts w:ascii="Arial" w:hAnsi="Arial" w:cs="Arial"/>
          <w:b/>
          <w:sz w:val="28"/>
        </w:rPr>
        <w:t xml:space="preserve"> Voorfase</w:t>
      </w:r>
    </w:p>
    <w:tbl>
      <w:tblPr>
        <w:tblpPr w:leftFromText="141" w:rightFromText="141" w:vertAnchor="text" w:horzAnchor="margin" w:tblpY="78"/>
        <w:tblW w:w="145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0"/>
        <w:gridCol w:w="2394"/>
        <w:gridCol w:w="1746"/>
        <w:gridCol w:w="3490"/>
        <w:gridCol w:w="4802"/>
      </w:tblGrid>
      <w:tr w:rsidR="00025F91" w14:paraId="1F4578D9" w14:textId="77777777">
        <w:trPr>
          <w:trHeight w:val="146"/>
        </w:trPr>
        <w:tc>
          <w:tcPr>
            <w:tcW w:w="14592" w:type="dxa"/>
            <w:gridSpan w:val="5"/>
            <w:vAlign w:val="center"/>
          </w:tcPr>
          <w:p w14:paraId="79CF42E0" w14:textId="77777777" w:rsidR="00025F91" w:rsidRPr="00B024F2" w:rsidRDefault="00025F91">
            <w:pPr>
              <w:pStyle w:val="Koptekst"/>
              <w:tabs>
                <w:tab w:val="clear" w:pos="4536"/>
                <w:tab w:val="clear" w:pos="9072"/>
              </w:tabs>
              <w:rPr>
                <w:rFonts w:ascii="Arial" w:hAnsi="Arial" w:cs="Arial"/>
                <w:b/>
                <w:sz w:val="20"/>
                <w:szCs w:val="20"/>
              </w:rPr>
            </w:pPr>
            <w:r w:rsidRPr="00B024F2">
              <w:rPr>
                <w:rFonts w:ascii="Arial" w:hAnsi="Arial" w:cs="Arial"/>
                <w:b/>
                <w:sz w:val="20"/>
                <w:szCs w:val="20"/>
              </w:rPr>
              <w:t xml:space="preserve">Risico-inventarisatie &amp; analyse veilige </w:t>
            </w:r>
            <w:r w:rsidR="007F0695" w:rsidRPr="00B024F2">
              <w:rPr>
                <w:rFonts w:ascii="Arial" w:hAnsi="Arial" w:cs="Arial"/>
                <w:b/>
                <w:sz w:val="20"/>
                <w:szCs w:val="20"/>
              </w:rPr>
              <w:t>Transfer</w:t>
            </w:r>
          </w:p>
        </w:tc>
      </w:tr>
      <w:tr w:rsidR="00025F91" w14:paraId="289A5DEE" w14:textId="77777777">
        <w:trPr>
          <w:trHeight w:val="104"/>
        </w:trPr>
        <w:tc>
          <w:tcPr>
            <w:tcW w:w="2160" w:type="dxa"/>
          </w:tcPr>
          <w:p w14:paraId="4739DED8" w14:textId="77777777" w:rsidR="00025F91" w:rsidRPr="00B024F2" w:rsidRDefault="00025F91">
            <w:pPr>
              <w:rPr>
                <w:rFonts w:ascii="Arial" w:hAnsi="Arial" w:cs="Arial"/>
                <w:b/>
                <w:bCs/>
                <w:sz w:val="20"/>
                <w:szCs w:val="20"/>
              </w:rPr>
            </w:pPr>
            <w:r w:rsidRPr="00B024F2">
              <w:rPr>
                <w:rFonts w:ascii="Arial" w:hAnsi="Arial" w:cs="Arial"/>
                <w:b/>
                <w:bCs/>
                <w:sz w:val="20"/>
                <w:szCs w:val="20"/>
              </w:rPr>
              <w:t>Projectnummer:</w:t>
            </w:r>
          </w:p>
        </w:tc>
        <w:tc>
          <w:tcPr>
            <w:tcW w:w="4140" w:type="dxa"/>
            <w:gridSpan w:val="2"/>
          </w:tcPr>
          <w:p w14:paraId="1226DF49" w14:textId="77777777" w:rsidR="00025F91" w:rsidRPr="00B024F2" w:rsidRDefault="00025F91">
            <w:pPr>
              <w:rPr>
                <w:rFonts w:ascii="Arial" w:hAnsi="Arial" w:cs="Arial"/>
                <w:sz w:val="20"/>
                <w:szCs w:val="20"/>
              </w:rPr>
            </w:pPr>
          </w:p>
        </w:tc>
        <w:tc>
          <w:tcPr>
            <w:tcW w:w="3490" w:type="dxa"/>
          </w:tcPr>
          <w:p w14:paraId="7850ACB0" w14:textId="77777777" w:rsidR="00025F91" w:rsidRPr="00B024F2" w:rsidRDefault="00025F91">
            <w:pPr>
              <w:rPr>
                <w:rFonts w:ascii="Arial" w:hAnsi="Arial" w:cs="Arial"/>
                <w:b/>
                <w:bCs/>
                <w:sz w:val="20"/>
                <w:szCs w:val="20"/>
              </w:rPr>
            </w:pPr>
            <w:r w:rsidRPr="00B024F2">
              <w:rPr>
                <w:rFonts w:ascii="Arial" w:hAnsi="Arial" w:cs="Arial"/>
                <w:b/>
                <w:bCs/>
                <w:sz w:val="20"/>
                <w:szCs w:val="20"/>
              </w:rPr>
              <w:t xml:space="preserve">Bedrijf </w:t>
            </w:r>
          </w:p>
        </w:tc>
        <w:tc>
          <w:tcPr>
            <w:tcW w:w="4802" w:type="dxa"/>
          </w:tcPr>
          <w:p w14:paraId="49FDCC7B" w14:textId="48526684" w:rsidR="00025F91" w:rsidRPr="00B024F2" w:rsidRDefault="005B08B4">
            <w:pPr>
              <w:rPr>
                <w:rFonts w:ascii="Arial" w:hAnsi="Arial" w:cs="Arial"/>
                <w:sz w:val="20"/>
                <w:szCs w:val="20"/>
              </w:rPr>
            </w:pPr>
            <w:r>
              <w:rPr>
                <w:rFonts w:ascii="Arial" w:hAnsi="Arial" w:cs="Arial"/>
                <w:sz w:val="20"/>
                <w:szCs w:val="20"/>
              </w:rPr>
              <w:t>Arcadis</w:t>
            </w:r>
          </w:p>
        </w:tc>
      </w:tr>
      <w:tr w:rsidR="00025F91" w14:paraId="4C0A6D4B" w14:textId="77777777">
        <w:trPr>
          <w:trHeight w:val="75"/>
        </w:trPr>
        <w:tc>
          <w:tcPr>
            <w:tcW w:w="2160" w:type="dxa"/>
          </w:tcPr>
          <w:p w14:paraId="451245BB" w14:textId="77777777" w:rsidR="00025F91" w:rsidRPr="00B024F2" w:rsidRDefault="00025F91">
            <w:pPr>
              <w:rPr>
                <w:rFonts w:ascii="Arial" w:hAnsi="Arial" w:cs="Arial"/>
                <w:b/>
                <w:bCs/>
                <w:sz w:val="20"/>
                <w:szCs w:val="20"/>
              </w:rPr>
            </w:pPr>
            <w:r w:rsidRPr="00B024F2">
              <w:rPr>
                <w:rFonts w:ascii="Arial" w:hAnsi="Arial" w:cs="Arial"/>
                <w:b/>
                <w:bCs/>
                <w:sz w:val="20"/>
                <w:szCs w:val="20"/>
              </w:rPr>
              <w:t>Projectnaam:</w:t>
            </w:r>
          </w:p>
        </w:tc>
        <w:tc>
          <w:tcPr>
            <w:tcW w:w="4140" w:type="dxa"/>
            <w:gridSpan w:val="2"/>
          </w:tcPr>
          <w:p w14:paraId="690A01B4" w14:textId="628AF004" w:rsidR="00025F91" w:rsidRPr="00B024F2" w:rsidRDefault="00B7356B" w:rsidP="008549BE">
            <w:pPr>
              <w:rPr>
                <w:rFonts w:ascii="Arial" w:hAnsi="Arial" w:cs="Arial"/>
                <w:sz w:val="20"/>
                <w:szCs w:val="20"/>
              </w:rPr>
            </w:pPr>
            <w:r w:rsidRPr="00A352DD">
              <w:rPr>
                <w:rFonts w:ascii="Arial" w:hAnsi="Arial" w:cs="Arial"/>
                <w:bCs/>
                <w:sz w:val="20"/>
                <w:szCs w:val="20"/>
              </w:rPr>
              <w:t>Best Spoortunnel Vervanging TBI / BMI / OAI</w:t>
            </w:r>
          </w:p>
        </w:tc>
        <w:tc>
          <w:tcPr>
            <w:tcW w:w="3490" w:type="dxa"/>
          </w:tcPr>
          <w:p w14:paraId="3FF05060" w14:textId="77777777" w:rsidR="00025F91" w:rsidRPr="00B024F2" w:rsidRDefault="00AA3652">
            <w:pPr>
              <w:rPr>
                <w:rFonts w:ascii="Arial" w:hAnsi="Arial" w:cs="Arial"/>
                <w:b/>
                <w:bCs/>
                <w:sz w:val="20"/>
                <w:szCs w:val="20"/>
              </w:rPr>
            </w:pPr>
            <w:r w:rsidRPr="00B024F2">
              <w:rPr>
                <w:rFonts w:ascii="Arial" w:hAnsi="Arial" w:cs="Arial"/>
                <w:b/>
                <w:bCs/>
                <w:sz w:val="20"/>
                <w:szCs w:val="20"/>
              </w:rPr>
              <w:t>Opgesteld</w:t>
            </w:r>
          </w:p>
        </w:tc>
        <w:tc>
          <w:tcPr>
            <w:tcW w:w="4802" w:type="dxa"/>
          </w:tcPr>
          <w:p w14:paraId="014841A1" w14:textId="24EE6AE1" w:rsidR="00AA3652" w:rsidRPr="00B024F2" w:rsidRDefault="00503431" w:rsidP="008549BE">
            <w:pPr>
              <w:rPr>
                <w:rFonts w:ascii="Arial" w:hAnsi="Arial" w:cs="Arial"/>
                <w:sz w:val="20"/>
                <w:szCs w:val="20"/>
              </w:rPr>
            </w:pPr>
            <w:r w:rsidRPr="00B024F2">
              <w:rPr>
                <w:rFonts w:ascii="Arial" w:hAnsi="Arial" w:cs="Arial"/>
                <w:sz w:val="20"/>
                <w:szCs w:val="20"/>
              </w:rPr>
              <w:t xml:space="preserve">Jan </w:t>
            </w:r>
            <w:r w:rsidR="005B08B4">
              <w:rPr>
                <w:rFonts w:ascii="Arial" w:hAnsi="Arial" w:cs="Arial"/>
                <w:sz w:val="20"/>
                <w:szCs w:val="20"/>
              </w:rPr>
              <w:t>van Gorkum</w:t>
            </w:r>
          </w:p>
        </w:tc>
      </w:tr>
      <w:tr w:rsidR="00025F91" w14:paraId="09E70E49" w14:textId="77777777">
        <w:trPr>
          <w:trHeight w:val="75"/>
        </w:trPr>
        <w:tc>
          <w:tcPr>
            <w:tcW w:w="2160" w:type="dxa"/>
          </w:tcPr>
          <w:p w14:paraId="470FABBE" w14:textId="77777777" w:rsidR="00025F91" w:rsidRPr="00B024F2" w:rsidRDefault="00025F91">
            <w:pPr>
              <w:rPr>
                <w:rFonts w:ascii="Arial" w:hAnsi="Arial" w:cs="Arial"/>
                <w:b/>
                <w:bCs/>
                <w:sz w:val="20"/>
                <w:szCs w:val="20"/>
              </w:rPr>
            </w:pPr>
            <w:r w:rsidRPr="00B024F2">
              <w:rPr>
                <w:rFonts w:ascii="Arial" w:hAnsi="Arial" w:cs="Arial"/>
                <w:b/>
                <w:bCs/>
                <w:sz w:val="20"/>
                <w:szCs w:val="20"/>
              </w:rPr>
              <w:t>Projectmanager:</w:t>
            </w:r>
          </w:p>
        </w:tc>
        <w:tc>
          <w:tcPr>
            <w:tcW w:w="4140" w:type="dxa"/>
            <w:gridSpan w:val="2"/>
          </w:tcPr>
          <w:p w14:paraId="3F3C60A1" w14:textId="6438F157" w:rsidR="00025F91" w:rsidRPr="00B024F2" w:rsidRDefault="00B7356B" w:rsidP="001C5C31">
            <w:pPr>
              <w:rPr>
                <w:rFonts w:ascii="Arial" w:hAnsi="Arial" w:cs="Arial"/>
                <w:sz w:val="20"/>
                <w:szCs w:val="20"/>
              </w:rPr>
            </w:pPr>
            <w:r>
              <w:rPr>
                <w:rFonts w:ascii="Arial" w:hAnsi="Arial" w:cs="Arial"/>
                <w:sz w:val="20"/>
                <w:szCs w:val="20"/>
              </w:rPr>
              <w:t>Rob Bouwman</w:t>
            </w:r>
          </w:p>
        </w:tc>
        <w:tc>
          <w:tcPr>
            <w:tcW w:w="3490" w:type="dxa"/>
          </w:tcPr>
          <w:p w14:paraId="0A53DAB5" w14:textId="77777777" w:rsidR="00025F91" w:rsidRPr="00B024F2" w:rsidRDefault="00AA3652" w:rsidP="00AA3652">
            <w:pPr>
              <w:rPr>
                <w:rFonts w:ascii="Arial" w:hAnsi="Arial" w:cs="Arial"/>
                <w:b/>
                <w:bCs/>
                <w:sz w:val="20"/>
                <w:szCs w:val="20"/>
              </w:rPr>
            </w:pPr>
            <w:r w:rsidRPr="00B024F2">
              <w:rPr>
                <w:rFonts w:ascii="Arial" w:hAnsi="Arial" w:cs="Arial"/>
                <w:b/>
                <w:bCs/>
                <w:sz w:val="20"/>
                <w:szCs w:val="20"/>
              </w:rPr>
              <w:t>Gecontroleerd</w:t>
            </w:r>
          </w:p>
        </w:tc>
        <w:tc>
          <w:tcPr>
            <w:tcW w:w="4802" w:type="dxa"/>
          </w:tcPr>
          <w:p w14:paraId="4DF9F98A" w14:textId="4D36C97E" w:rsidR="00025F91" w:rsidRPr="00B024F2" w:rsidRDefault="005B08B4" w:rsidP="003D176A">
            <w:pPr>
              <w:rPr>
                <w:rFonts w:ascii="Arial" w:hAnsi="Arial" w:cs="Arial"/>
                <w:sz w:val="20"/>
                <w:szCs w:val="20"/>
              </w:rPr>
            </w:pPr>
            <w:r>
              <w:rPr>
                <w:rFonts w:ascii="Arial" w:hAnsi="Arial" w:cs="Arial"/>
                <w:sz w:val="20"/>
                <w:szCs w:val="20"/>
              </w:rPr>
              <w:t>Anniek Burggraaf</w:t>
            </w:r>
          </w:p>
        </w:tc>
      </w:tr>
      <w:tr w:rsidR="00025F91" w14:paraId="2AA74A15" w14:textId="77777777">
        <w:trPr>
          <w:trHeight w:val="75"/>
        </w:trPr>
        <w:tc>
          <w:tcPr>
            <w:tcW w:w="2160" w:type="dxa"/>
          </w:tcPr>
          <w:p w14:paraId="001BB042" w14:textId="77777777" w:rsidR="00025F91" w:rsidRPr="00B024F2" w:rsidRDefault="00025F91">
            <w:pPr>
              <w:rPr>
                <w:rFonts w:ascii="Arial" w:hAnsi="Arial" w:cs="Arial"/>
                <w:b/>
                <w:bCs/>
                <w:sz w:val="20"/>
                <w:szCs w:val="20"/>
              </w:rPr>
            </w:pPr>
            <w:r w:rsidRPr="00B024F2">
              <w:rPr>
                <w:rFonts w:ascii="Arial" w:hAnsi="Arial" w:cs="Arial"/>
                <w:b/>
                <w:bCs/>
                <w:sz w:val="20"/>
                <w:szCs w:val="20"/>
              </w:rPr>
              <w:t>Datum:</w:t>
            </w:r>
          </w:p>
        </w:tc>
        <w:tc>
          <w:tcPr>
            <w:tcW w:w="4140" w:type="dxa"/>
            <w:gridSpan w:val="2"/>
          </w:tcPr>
          <w:p w14:paraId="41458E1F" w14:textId="1AE69970" w:rsidR="00025F91" w:rsidRPr="00B024F2" w:rsidRDefault="005B08B4" w:rsidP="008549BE">
            <w:pPr>
              <w:rPr>
                <w:rFonts w:ascii="Arial" w:hAnsi="Arial" w:cs="Arial"/>
                <w:sz w:val="20"/>
                <w:szCs w:val="20"/>
              </w:rPr>
            </w:pPr>
            <w:r>
              <w:rPr>
                <w:rFonts w:ascii="Arial" w:hAnsi="Arial" w:cs="Arial"/>
                <w:sz w:val="20"/>
                <w:szCs w:val="20"/>
              </w:rPr>
              <w:t>0</w:t>
            </w:r>
            <w:r w:rsidR="001E7CEE">
              <w:rPr>
                <w:rFonts w:ascii="Arial" w:hAnsi="Arial" w:cs="Arial"/>
                <w:sz w:val="20"/>
                <w:szCs w:val="20"/>
              </w:rPr>
              <w:t>2</w:t>
            </w:r>
            <w:r>
              <w:rPr>
                <w:rFonts w:ascii="Arial" w:hAnsi="Arial" w:cs="Arial"/>
                <w:sz w:val="20"/>
                <w:szCs w:val="20"/>
              </w:rPr>
              <w:t>-</w:t>
            </w:r>
            <w:r w:rsidR="001E7CEE">
              <w:rPr>
                <w:rFonts w:ascii="Arial" w:hAnsi="Arial" w:cs="Arial"/>
                <w:sz w:val="20"/>
                <w:szCs w:val="20"/>
              </w:rPr>
              <w:t>10</w:t>
            </w:r>
            <w:r>
              <w:rPr>
                <w:rFonts w:ascii="Arial" w:hAnsi="Arial" w:cs="Arial"/>
                <w:sz w:val="20"/>
                <w:szCs w:val="20"/>
              </w:rPr>
              <w:t>-2024</w:t>
            </w:r>
          </w:p>
        </w:tc>
        <w:tc>
          <w:tcPr>
            <w:tcW w:w="3490" w:type="dxa"/>
          </w:tcPr>
          <w:p w14:paraId="246A134E" w14:textId="77777777" w:rsidR="00025F91" w:rsidRPr="00B024F2" w:rsidRDefault="00025F91">
            <w:pPr>
              <w:rPr>
                <w:rFonts w:ascii="Arial" w:hAnsi="Arial" w:cs="Arial"/>
                <w:b/>
                <w:bCs/>
                <w:sz w:val="20"/>
                <w:szCs w:val="20"/>
              </w:rPr>
            </w:pPr>
            <w:r w:rsidRPr="00B024F2">
              <w:rPr>
                <w:rFonts w:ascii="Arial" w:hAnsi="Arial" w:cs="Arial"/>
                <w:b/>
                <w:bCs/>
                <w:sz w:val="20"/>
                <w:szCs w:val="20"/>
              </w:rPr>
              <w:t>Status:</w:t>
            </w:r>
          </w:p>
        </w:tc>
        <w:tc>
          <w:tcPr>
            <w:tcW w:w="4802" w:type="dxa"/>
          </w:tcPr>
          <w:p w14:paraId="1473699C" w14:textId="04F26024" w:rsidR="00025F91" w:rsidRPr="00B024F2" w:rsidRDefault="001E7CEE" w:rsidP="008E3AE5">
            <w:pPr>
              <w:rPr>
                <w:rFonts w:ascii="Arial" w:hAnsi="Arial" w:cs="Arial"/>
                <w:sz w:val="20"/>
                <w:szCs w:val="20"/>
              </w:rPr>
            </w:pPr>
            <w:r>
              <w:rPr>
                <w:rFonts w:ascii="Arial" w:hAnsi="Arial" w:cs="Arial"/>
                <w:sz w:val="20"/>
                <w:szCs w:val="20"/>
              </w:rPr>
              <w:t>Definitief</w:t>
            </w:r>
          </w:p>
        </w:tc>
      </w:tr>
      <w:tr w:rsidR="00025F91" w14:paraId="7E853FED" w14:textId="77777777">
        <w:trPr>
          <w:trHeight w:val="75"/>
        </w:trPr>
        <w:tc>
          <w:tcPr>
            <w:tcW w:w="2160" w:type="dxa"/>
          </w:tcPr>
          <w:p w14:paraId="6ED1DB3F" w14:textId="77777777" w:rsidR="00025F91" w:rsidRPr="00B024F2" w:rsidRDefault="00025F91">
            <w:pPr>
              <w:rPr>
                <w:rFonts w:ascii="Arial" w:hAnsi="Arial" w:cs="Arial"/>
                <w:b/>
                <w:bCs/>
                <w:sz w:val="20"/>
                <w:szCs w:val="20"/>
              </w:rPr>
            </w:pPr>
            <w:r w:rsidRPr="00B024F2">
              <w:rPr>
                <w:rFonts w:ascii="Arial" w:hAnsi="Arial" w:cs="Arial"/>
                <w:b/>
                <w:bCs/>
                <w:sz w:val="20"/>
                <w:szCs w:val="20"/>
              </w:rPr>
              <w:t>Projectfase:</w:t>
            </w:r>
          </w:p>
        </w:tc>
        <w:tc>
          <w:tcPr>
            <w:tcW w:w="4140" w:type="dxa"/>
            <w:gridSpan w:val="2"/>
          </w:tcPr>
          <w:p w14:paraId="03D4F501" w14:textId="77777777" w:rsidR="00025F91" w:rsidRPr="00B024F2" w:rsidRDefault="00503431">
            <w:pPr>
              <w:pStyle w:val="Voettekst"/>
              <w:tabs>
                <w:tab w:val="clear" w:pos="4536"/>
                <w:tab w:val="clear" w:pos="9072"/>
              </w:tabs>
              <w:rPr>
                <w:rFonts w:cs="Arial"/>
              </w:rPr>
            </w:pPr>
            <w:r w:rsidRPr="00B024F2">
              <w:rPr>
                <w:rFonts w:cs="Arial"/>
              </w:rPr>
              <w:t>Voorfase</w:t>
            </w:r>
          </w:p>
        </w:tc>
        <w:tc>
          <w:tcPr>
            <w:tcW w:w="3490" w:type="dxa"/>
          </w:tcPr>
          <w:p w14:paraId="1BC7D73F" w14:textId="77777777" w:rsidR="00025F91" w:rsidRPr="00B024F2" w:rsidRDefault="00AA3652">
            <w:pPr>
              <w:rPr>
                <w:rFonts w:ascii="Arial" w:hAnsi="Arial" w:cs="Arial"/>
                <w:b/>
                <w:bCs/>
                <w:sz w:val="20"/>
                <w:szCs w:val="20"/>
              </w:rPr>
            </w:pPr>
            <w:r w:rsidRPr="00B024F2">
              <w:rPr>
                <w:rFonts w:ascii="Arial" w:hAnsi="Arial" w:cs="Arial"/>
                <w:b/>
                <w:bCs/>
                <w:sz w:val="20"/>
                <w:szCs w:val="20"/>
              </w:rPr>
              <w:t>Vrijgegeven</w:t>
            </w:r>
          </w:p>
        </w:tc>
        <w:tc>
          <w:tcPr>
            <w:tcW w:w="4802" w:type="dxa"/>
          </w:tcPr>
          <w:p w14:paraId="5C9941FC" w14:textId="77777777" w:rsidR="00025F91" w:rsidRPr="00B024F2" w:rsidRDefault="00025F91" w:rsidP="00DC0C62">
            <w:pPr>
              <w:rPr>
                <w:rFonts w:ascii="Arial" w:hAnsi="Arial" w:cs="Arial"/>
                <w:sz w:val="20"/>
                <w:szCs w:val="20"/>
              </w:rPr>
            </w:pPr>
          </w:p>
        </w:tc>
      </w:tr>
      <w:tr w:rsidR="00025F91" w14:paraId="67C21783" w14:textId="77777777" w:rsidTr="00B024F2">
        <w:trPr>
          <w:trHeight w:val="359"/>
        </w:trPr>
        <w:tc>
          <w:tcPr>
            <w:tcW w:w="14592" w:type="dxa"/>
            <w:gridSpan w:val="5"/>
            <w:vAlign w:val="center"/>
          </w:tcPr>
          <w:p w14:paraId="58F27011" w14:textId="77777777" w:rsidR="00025F91" w:rsidRPr="00B024F2" w:rsidRDefault="00025F91">
            <w:pPr>
              <w:pStyle w:val="Koptekst"/>
              <w:tabs>
                <w:tab w:val="clear" w:pos="4536"/>
                <w:tab w:val="clear" w:pos="9072"/>
              </w:tabs>
              <w:rPr>
                <w:rFonts w:ascii="Arial" w:hAnsi="Arial" w:cs="Arial"/>
                <w:b/>
                <w:sz w:val="20"/>
                <w:szCs w:val="20"/>
              </w:rPr>
            </w:pPr>
            <w:r w:rsidRPr="00B024F2">
              <w:rPr>
                <w:rFonts w:ascii="Arial" w:hAnsi="Arial" w:cs="Arial"/>
                <w:b/>
                <w:sz w:val="20"/>
                <w:szCs w:val="20"/>
              </w:rPr>
              <w:t>Deelnemers RI&amp;A:</w:t>
            </w:r>
          </w:p>
        </w:tc>
      </w:tr>
      <w:tr w:rsidR="00025F91" w14:paraId="13B4B759" w14:textId="77777777">
        <w:tc>
          <w:tcPr>
            <w:tcW w:w="2160" w:type="dxa"/>
          </w:tcPr>
          <w:p w14:paraId="1C0CE68A" w14:textId="77777777" w:rsidR="00025F91" w:rsidRPr="00B024F2" w:rsidRDefault="00025F91">
            <w:pPr>
              <w:rPr>
                <w:rFonts w:ascii="Arial" w:hAnsi="Arial" w:cs="Arial"/>
                <w:b/>
                <w:sz w:val="20"/>
                <w:szCs w:val="20"/>
              </w:rPr>
            </w:pPr>
            <w:r w:rsidRPr="00B024F2">
              <w:rPr>
                <w:rFonts w:ascii="Arial" w:hAnsi="Arial" w:cs="Arial"/>
                <w:b/>
                <w:sz w:val="20"/>
                <w:szCs w:val="20"/>
              </w:rPr>
              <w:t>Naam:</w:t>
            </w:r>
          </w:p>
        </w:tc>
        <w:tc>
          <w:tcPr>
            <w:tcW w:w="2394" w:type="dxa"/>
          </w:tcPr>
          <w:p w14:paraId="35F50FD4" w14:textId="77777777" w:rsidR="00025F91" w:rsidRPr="00B024F2" w:rsidRDefault="00025F91">
            <w:pPr>
              <w:rPr>
                <w:rFonts w:ascii="Arial" w:hAnsi="Arial" w:cs="Arial"/>
                <w:b/>
                <w:sz w:val="20"/>
                <w:szCs w:val="20"/>
              </w:rPr>
            </w:pPr>
            <w:r w:rsidRPr="00B024F2">
              <w:rPr>
                <w:rFonts w:ascii="Arial" w:hAnsi="Arial" w:cs="Arial"/>
                <w:b/>
                <w:sz w:val="20"/>
                <w:szCs w:val="20"/>
              </w:rPr>
              <w:t>Functie:</w:t>
            </w:r>
          </w:p>
        </w:tc>
        <w:tc>
          <w:tcPr>
            <w:tcW w:w="10038" w:type="dxa"/>
            <w:gridSpan w:val="3"/>
          </w:tcPr>
          <w:p w14:paraId="156D0DBD" w14:textId="77777777" w:rsidR="00025F91" w:rsidRPr="00B024F2" w:rsidRDefault="00025F91">
            <w:pPr>
              <w:rPr>
                <w:rFonts w:ascii="Arial" w:hAnsi="Arial" w:cs="Arial"/>
                <w:b/>
                <w:sz w:val="20"/>
                <w:szCs w:val="20"/>
              </w:rPr>
            </w:pPr>
            <w:r w:rsidRPr="00B024F2">
              <w:rPr>
                <w:rFonts w:ascii="Arial" w:hAnsi="Arial" w:cs="Arial"/>
                <w:b/>
                <w:sz w:val="20"/>
                <w:szCs w:val="20"/>
              </w:rPr>
              <w:t>Deskundigheid</w:t>
            </w:r>
            <w:r w:rsidR="00A0597A" w:rsidRPr="00B024F2">
              <w:rPr>
                <w:rFonts w:ascii="Arial" w:hAnsi="Arial" w:cs="Arial"/>
                <w:b/>
                <w:sz w:val="20"/>
                <w:szCs w:val="20"/>
              </w:rPr>
              <w:t>:</w:t>
            </w:r>
          </w:p>
        </w:tc>
      </w:tr>
      <w:tr w:rsidR="008549BE" w14:paraId="7C53F0E5" w14:textId="77777777" w:rsidTr="000C520D">
        <w:trPr>
          <w:trHeight w:val="28"/>
        </w:trPr>
        <w:tc>
          <w:tcPr>
            <w:tcW w:w="2160" w:type="dxa"/>
            <w:shd w:val="clear" w:color="auto" w:fill="auto"/>
          </w:tcPr>
          <w:p w14:paraId="16EA80D7" w14:textId="440175D1" w:rsidR="008549BE" w:rsidRPr="00B024F2" w:rsidRDefault="00503431" w:rsidP="001A6A84">
            <w:pPr>
              <w:tabs>
                <w:tab w:val="right" w:pos="2020"/>
              </w:tabs>
              <w:rPr>
                <w:rFonts w:ascii="Arial" w:hAnsi="Arial" w:cs="Arial"/>
                <w:sz w:val="20"/>
                <w:szCs w:val="20"/>
              </w:rPr>
            </w:pPr>
            <w:r w:rsidRPr="00B024F2">
              <w:rPr>
                <w:rFonts w:ascii="Arial" w:hAnsi="Arial" w:cs="Arial"/>
                <w:sz w:val="20"/>
                <w:szCs w:val="20"/>
              </w:rPr>
              <w:t xml:space="preserve">Jan </w:t>
            </w:r>
            <w:r w:rsidR="005B08B4">
              <w:rPr>
                <w:rFonts w:ascii="Arial" w:hAnsi="Arial" w:cs="Arial"/>
                <w:sz w:val="20"/>
                <w:szCs w:val="20"/>
              </w:rPr>
              <w:t>van Gorkum</w:t>
            </w:r>
          </w:p>
        </w:tc>
        <w:tc>
          <w:tcPr>
            <w:tcW w:w="2394" w:type="dxa"/>
            <w:shd w:val="clear" w:color="auto" w:fill="auto"/>
          </w:tcPr>
          <w:p w14:paraId="3D5D71BA" w14:textId="77777777" w:rsidR="008549BE" w:rsidRPr="00B024F2" w:rsidRDefault="00503431" w:rsidP="005F436A">
            <w:pPr>
              <w:rPr>
                <w:rFonts w:ascii="Arial" w:hAnsi="Arial" w:cs="Arial"/>
                <w:sz w:val="20"/>
                <w:szCs w:val="20"/>
              </w:rPr>
            </w:pPr>
            <w:r w:rsidRPr="00B024F2">
              <w:rPr>
                <w:rFonts w:ascii="Arial" w:hAnsi="Arial" w:cs="Arial"/>
                <w:sz w:val="20"/>
                <w:szCs w:val="20"/>
              </w:rPr>
              <w:t>Veiligheidsadviseur (VGCO)</w:t>
            </w:r>
          </w:p>
        </w:tc>
        <w:tc>
          <w:tcPr>
            <w:tcW w:w="10038" w:type="dxa"/>
            <w:gridSpan w:val="3"/>
          </w:tcPr>
          <w:p w14:paraId="44E0BA32" w14:textId="77777777" w:rsidR="008549BE" w:rsidRPr="00B024F2" w:rsidRDefault="00503431" w:rsidP="00A931A8">
            <w:pPr>
              <w:rPr>
                <w:rFonts w:ascii="Arial" w:hAnsi="Arial" w:cs="Arial"/>
                <w:sz w:val="20"/>
                <w:szCs w:val="20"/>
              </w:rPr>
            </w:pPr>
            <w:r w:rsidRPr="00B024F2">
              <w:rPr>
                <w:rFonts w:ascii="Arial" w:hAnsi="Arial" w:cs="Arial"/>
                <w:sz w:val="20"/>
                <w:szCs w:val="20"/>
              </w:rPr>
              <w:t>Infrastructuur</w:t>
            </w:r>
          </w:p>
        </w:tc>
      </w:tr>
      <w:tr w:rsidR="005F436A" w14:paraId="7AF6FA3D" w14:textId="77777777" w:rsidTr="00B51694">
        <w:trPr>
          <w:trHeight w:val="28"/>
        </w:trPr>
        <w:tc>
          <w:tcPr>
            <w:tcW w:w="2160" w:type="dxa"/>
            <w:shd w:val="clear" w:color="auto" w:fill="auto"/>
          </w:tcPr>
          <w:p w14:paraId="3B4D6E23" w14:textId="55AED124" w:rsidR="005F436A" w:rsidRPr="00B024F2" w:rsidRDefault="005B08B4" w:rsidP="000C520D">
            <w:pPr>
              <w:tabs>
                <w:tab w:val="right" w:pos="2020"/>
              </w:tabs>
              <w:rPr>
                <w:rFonts w:ascii="Arial" w:hAnsi="Arial" w:cs="Arial"/>
                <w:sz w:val="20"/>
                <w:szCs w:val="20"/>
              </w:rPr>
            </w:pPr>
            <w:r>
              <w:rPr>
                <w:rFonts w:ascii="Arial" w:hAnsi="Arial" w:cs="Arial"/>
                <w:sz w:val="20"/>
                <w:szCs w:val="20"/>
              </w:rPr>
              <w:t>Anniek Burggraaf</w:t>
            </w:r>
          </w:p>
        </w:tc>
        <w:tc>
          <w:tcPr>
            <w:tcW w:w="2394" w:type="dxa"/>
            <w:shd w:val="clear" w:color="auto" w:fill="auto"/>
          </w:tcPr>
          <w:p w14:paraId="248712C0" w14:textId="3D8D65EB" w:rsidR="005F436A" w:rsidRPr="00B024F2" w:rsidRDefault="005B08B4" w:rsidP="00151F8F">
            <w:pPr>
              <w:rPr>
                <w:rFonts w:ascii="Arial" w:hAnsi="Arial" w:cs="Arial"/>
                <w:sz w:val="20"/>
                <w:szCs w:val="20"/>
              </w:rPr>
            </w:pPr>
            <w:r>
              <w:rPr>
                <w:rFonts w:ascii="Arial" w:hAnsi="Arial" w:cs="Arial"/>
                <w:sz w:val="20"/>
                <w:szCs w:val="20"/>
              </w:rPr>
              <w:t>Projectleider</w:t>
            </w:r>
          </w:p>
        </w:tc>
        <w:tc>
          <w:tcPr>
            <w:tcW w:w="10038" w:type="dxa"/>
            <w:gridSpan w:val="3"/>
            <w:shd w:val="clear" w:color="auto" w:fill="auto"/>
          </w:tcPr>
          <w:p w14:paraId="6CE72803" w14:textId="44A9B688" w:rsidR="005F436A" w:rsidRPr="00B024F2" w:rsidRDefault="005B08B4" w:rsidP="00A931A8">
            <w:pPr>
              <w:rPr>
                <w:rFonts w:ascii="Arial" w:hAnsi="Arial" w:cs="Arial"/>
                <w:sz w:val="20"/>
                <w:szCs w:val="20"/>
              </w:rPr>
            </w:pPr>
            <w:r>
              <w:rPr>
                <w:rFonts w:ascii="Arial" w:hAnsi="Arial" w:cs="Arial"/>
                <w:sz w:val="20"/>
                <w:szCs w:val="20"/>
              </w:rPr>
              <w:t>Infrastructuur</w:t>
            </w:r>
          </w:p>
        </w:tc>
      </w:tr>
      <w:tr w:rsidR="00046576" w14:paraId="0EBC76BB" w14:textId="77777777" w:rsidTr="00B51694">
        <w:trPr>
          <w:trHeight w:val="28"/>
        </w:trPr>
        <w:tc>
          <w:tcPr>
            <w:tcW w:w="2160" w:type="dxa"/>
            <w:shd w:val="clear" w:color="auto" w:fill="auto"/>
          </w:tcPr>
          <w:p w14:paraId="6FEAFFCD" w14:textId="77777777" w:rsidR="00046576" w:rsidRPr="00B024F2" w:rsidRDefault="00046576" w:rsidP="000C520D">
            <w:pPr>
              <w:tabs>
                <w:tab w:val="right" w:pos="2020"/>
              </w:tabs>
              <w:rPr>
                <w:rFonts w:ascii="Arial" w:hAnsi="Arial" w:cs="Arial"/>
                <w:sz w:val="20"/>
                <w:szCs w:val="20"/>
              </w:rPr>
            </w:pPr>
          </w:p>
        </w:tc>
        <w:tc>
          <w:tcPr>
            <w:tcW w:w="2394" w:type="dxa"/>
            <w:shd w:val="clear" w:color="auto" w:fill="auto"/>
          </w:tcPr>
          <w:p w14:paraId="25644F3D" w14:textId="77777777" w:rsidR="00046576" w:rsidRPr="00B024F2" w:rsidDel="00CA123A" w:rsidRDefault="00046576" w:rsidP="00151F8F">
            <w:pPr>
              <w:rPr>
                <w:rFonts w:ascii="Arial" w:hAnsi="Arial" w:cs="Arial"/>
                <w:sz w:val="20"/>
                <w:szCs w:val="20"/>
              </w:rPr>
            </w:pPr>
          </w:p>
        </w:tc>
        <w:tc>
          <w:tcPr>
            <w:tcW w:w="10038" w:type="dxa"/>
            <w:gridSpan w:val="3"/>
            <w:shd w:val="clear" w:color="auto" w:fill="auto"/>
          </w:tcPr>
          <w:p w14:paraId="1440A311" w14:textId="77777777" w:rsidR="00046576" w:rsidRPr="00B024F2" w:rsidDel="00CA123A" w:rsidRDefault="00046576" w:rsidP="00A931A8">
            <w:pPr>
              <w:rPr>
                <w:rFonts w:ascii="Arial" w:hAnsi="Arial" w:cs="Arial"/>
                <w:sz w:val="20"/>
                <w:szCs w:val="20"/>
              </w:rPr>
            </w:pPr>
          </w:p>
        </w:tc>
      </w:tr>
      <w:tr w:rsidR="008549BE" w14:paraId="52F4F526" w14:textId="77777777" w:rsidTr="000C520D">
        <w:trPr>
          <w:trHeight w:val="28"/>
        </w:trPr>
        <w:tc>
          <w:tcPr>
            <w:tcW w:w="2160" w:type="dxa"/>
            <w:shd w:val="clear" w:color="auto" w:fill="auto"/>
          </w:tcPr>
          <w:p w14:paraId="6F239635" w14:textId="77777777" w:rsidR="008549BE" w:rsidRPr="00B024F2" w:rsidRDefault="008549BE" w:rsidP="000C520D">
            <w:pPr>
              <w:tabs>
                <w:tab w:val="right" w:pos="2020"/>
              </w:tabs>
              <w:rPr>
                <w:rFonts w:ascii="Arial" w:hAnsi="Arial" w:cs="Arial"/>
                <w:sz w:val="20"/>
                <w:szCs w:val="20"/>
              </w:rPr>
            </w:pPr>
          </w:p>
        </w:tc>
        <w:tc>
          <w:tcPr>
            <w:tcW w:w="2394" w:type="dxa"/>
            <w:shd w:val="clear" w:color="auto" w:fill="auto"/>
          </w:tcPr>
          <w:p w14:paraId="43466AE3" w14:textId="77777777" w:rsidR="008549BE" w:rsidRPr="00B024F2" w:rsidRDefault="008549BE" w:rsidP="00151F8F">
            <w:pPr>
              <w:rPr>
                <w:rFonts w:ascii="Arial" w:hAnsi="Arial" w:cs="Arial"/>
                <w:sz w:val="20"/>
                <w:szCs w:val="20"/>
              </w:rPr>
            </w:pPr>
          </w:p>
        </w:tc>
        <w:tc>
          <w:tcPr>
            <w:tcW w:w="10038" w:type="dxa"/>
            <w:gridSpan w:val="3"/>
          </w:tcPr>
          <w:p w14:paraId="7F7F5536" w14:textId="77777777" w:rsidR="008549BE" w:rsidRPr="00B024F2" w:rsidRDefault="008549BE" w:rsidP="00A931A8">
            <w:pPr>
              <w:rPr>
                <w:rFonts w:ascii="Arial" w:hAnsi="Arial" w:cs="Arial"/>
                <w:sz w:val="20"/>
                <w:szCs w:val="20"/>
              </w:rPr>
            </w:pPr>
          </w:p>
        </w:tc>
      </w:tr>
      <w:tr w:rsidR="000C520D" w14:paraId="76050703" w14:textId="77777777" w:rsidTr="009E2FAB">
        <w:trPr>
          <w:trHeight w:val="4980"/>
        </w:trPr>
        <w:tc>
          <w:tcPr>
            <w:tcW w:w="14592" w:type="dxa"/>
            <w:gridSpan w:val="5"/>
          </w:tcPr>
          <w:p w14:paraId="1A6D8873" w14:textId="77777777" w:rsidR="001547D1" w:rsidRPr="00EF45D9" w:rsidRDefault="001547D1" w:rsidP="000C520D">
            <w:pPr>
              <w:rPr>
                <w:rFonts w:ascii="Arial" w:hAnsi="Arial" w:cs="Arial"/>
                <w:sz w:val="18"/>
                <w:szCs w:val="18"/>
              </w:rPr>
            </w:pPr>
          </w:p>
          <w:p w14:paraId="77186EDA" w14:textId="0179B0DC" w:rsidR="001547D1" w:rsidRPr="00EF45D9" w:rsidRDefault="001547D1" w:rsidP="000C520D">
            <w:pPr>
              <w:rPr>
                <w:rFonts w:ascii="Arial" w:hAnsi="Arial" w:cs="Arial"/>
                <w:sz w:val="18"/>
                <w:szCs w:val="18"/>
              </w:rPr>
            </w:pPr>
            <w:r w:rsidRPr="00EF45D9">
              <w:rPr>
                <w:rFonts w:ascii="Arial" w:hAnsi="Arial" w:cs="Arial"/>
                <w:sz w:val="18"/>
                <w:szCs w:val="18"/>
              </w:rPr>
              <w:t xml:space="preserve">Deze RI&amp;A Voorfase is de basis voor </w:t>
            </w:r>
            <w:r w:rsidR="000205EB" w:rsidRPr="00EF45D9">
              <w:rPr>
                <w:rFonts w:ascii="Arial" w:hAnsi="Arial" w:cs="Arial"/>
                <w:sz w:val="18"/>
                <w:szCs w:val="18"/>
              </w:rPr>
              <w:t xml:space="preserve">de RI&amp;A Uitvoering en </w:t>
            </w:r>
            <w:r w:rsidRPr="00EF45D9">
              <w:rPr>
                <w:rFonts w:ascii="Arial" w:hAnsi="Arial" w:cs="Arial"/>
                <w:sz w:val="18"/>
                <w:szCs w:val="18"/>
              </w:rPr>
              <w:t xml:space="preserve">het Plan Veilige Transfer dat opgesteld </w:t>
            </w:r>
            <w:r w:rsidR="00C24E53" w:rsidRPr="00EF45D9">
              <w:rPr>
                <w:rFonts w:ascii="Arial" w:hAnsi="Arial" w:cs="Arial"/>
                <w:sz w:val="18"/>
                <w:szCs w:val="18"/>
              </w:rPr>
              <w:t>wordt</w:t>
            </w:r>
            <w:r w:rsidRPr="00EF45D9">
              <w:rPr>
                <w:rFonts w:ascii="Arial" w:hAnsi="Arial" w:cs="Arial"/>
                <w:sz w:val="18"/>
                <w:szCs w:val="18"/>
              </w:rPr>
              <w:t xml:space="preserve"> door de opdrachtnemer van het contract. </w:t>
            </w:r>
            <w:r w:rsidR="00C24E53" w:rsidRPr="00EF45D9">
              <w:rPr>
                <w:rFonts w:ascii="Arial" w:hAnsi="Arial" w:cs="Arial"/>
                <w:sz w:val="18"/>
                <w:szCs w:val="18"/>
              </w:rPr>
              <w:t>Risico’s met betrekking tot de veilige berijdbaarheid zijn uitgewerkt in de opgestelde RI&amp;A veilige berijdbaarheid. Risico’s voor werknemers zijn nader uitgewerkt in het V&amp;G-plan Ontwerpfase.</w:t>
            </w:r>
            <w:r w:rsidR="00EE60B0" w:rsidRPr="00EF45D9">
              <w:rPr>
                <w:rFonts w:ascii="Arial" w:hAnsi="Arial" w:cs="Arial"/>
                <w:sz w:val="18"/>
                <w:szCs w:val="18"/>
              </w:rPr>
              <w:t xml:space="preserve"> </w:t>
            </w:r>
          </w:p>
          <w:p w14:paraId="7F61A18B" w14:textId="77777777" w:rsidR="00B024F2" w:rsidRPr="00EF45D9" w:rsidRDefault="00B024F2" w:rsidP="000C520D">
            <w:pPr>
              <w:rPr>
                <w:rFonts w:ascii="Arial" w:hAnsi="Arial" w:cs="Arial"/>
                <w:sz w:val="18"/>
                <w:szCs w:val="18"/>
              </w:rPr>
            </w:pPr>
          </w:p>
          <w:p w14:paraId="5F7F578B" w14:textId="77777777" w:rsidR="00B024F2" w:rsidRPr="00EF45D9" w:rsidRDefault="00B024F2" w:rsidP="000C520D">
            <w:pPr>
              <w:rPr>
                <w:rFonts w:ascii="Arial" w:hAnsi="Arial" w:cs="Arial"/>
                <w:b/>
                <w:sz w:val="18"/>
                <w:szCs w:val="18"/>
              </w:rPr>
            </w:pPr>
            <w:r w:rsidRPr="00EF45D9">
              <w:rPr>
                <w:rFonts w:ascii="Arial" w:hAnsi="Arial" w:cs="Arial"/>
                <w:b/>
                <w:sz w:val="18"/>
                <w:szCs w:val="18"/>
              </w:rPr>
              <w:t>Scopebeschrijving</w:t>
            </w:r>
          </w:p>
          <w:p w14:paraId="334E47B0" w14:textId="77777777" w:rsidR="009E2FAB" w:rsidRPr="00EF45D9" w:rsidRDefault="009E2FAB" w:rsidP="000C520D">
            <w:pPr>
              <w:rPr>
                <w:rFonts w:ascii="Arial" w:hAnsi="Arial" w:cs="Arial"/>
                <w:sz w:val="18"/>
                <w:szCs w:val="18"/>
              </w:rPr>
            </w:pPr>
          </w:p>
          <w:p w14:paraId="6E7924D8" w14:textId="77777777" w:rsidR="00EF45D9" w:rsidRPr="00EF45D9" w:rsidRDefault="00EF45D9" w:rsidP="00EF45D9">
            <w:pPr>
              <w:ind w:left="567"/>
              <w:rPr>
                <w:rFonts w:ascii="Arial" w:hAnsi="Arial" w:cs="Arial"/>
                <w:sz w:val="18"/>
                <w:szCs w:val="18"/>
              </w:rPr>
            </w:pPr>
            <w:r w:rsidRPr="00EF45D9">
              <w:rPr>
                <w:rFonts w:ascii="Arial" w:hAnsi="Arial" w:cs="Arial"/>
                <w:sz w:val="18"/>
                <w:szCs w:val="18"/>
              </w:rPr>
              <w:t xml:space="preserve">De Best Spoortunnel is een spoortunnel in de spoorlijn tussen Boxtel en Eindhoven. De spoortunnel Best en de spoorverdubbeling van Boxtel tot Eindhoven (met tussenstations in Best en Eindhoven </w:t>
            </w:r>
            <w:proofErr w:type="spellStart"/>
            <w:r w:rsidRPr="00EF45D9">
              <w:rPr>
                <w:rFonts w:ascii="Arial" w:hAnsi="Arial" w:cs="Arial"/>
                <w:sz w:val="18"/>
                <w:szCs w:val="18"/>
              </w:rPr>
              <w:t>Strijp-S</w:t>
            </w:r>
            <w:proofErr w:type="spellEnd"/>
            <w:r w:rsidRPr="00EF45D9">
              <w:rPr>
                <w:rFonts w:ascii="Arial" w:hAnsi="Arial" w:cs="Arial"/>
                <w:sz w:val="18"/>
                <w:szCs w:val="18"/>
              </w:rPr>
              <w:t>) zijn in september 2002 in gebruik genomen. De Best Spoortunnel is 1890 meter lang, het diepste punt ligt op negen meter onder het maaiveld en bevat 2 tunnelbuizen.</w:t>
            </w:r>
          </w:p>
          <w:p w14:paraId="38876080" w14:textId="77777777" w:rsidR="00EF45D9" w:rsidRPr="00EF45D9" w:rsidRDefault="00EF45D9" w:rsidP="00EF45D9">
            <w:pPr>
              <w:ind w:left="567"/>
              <w:rPr>
                <w:rFonts w:ascii="Arial" w:hAnsi="Arial" w:cs="Arial"/>
                <w:sz w:val="18"/>
                <w:szCs w:val="18"/>
              </w:rPr>
            </w:pPr>
          </w:p>
          <w:p w14:paraId="3C8DF1A1" w14:textId="77777777" w:rsidR="00EF45D9" w:rsidRPr="00EF45D9" w:rsidRDefault="00EF45D9" w:rsidP="00EF45D9">
            <w:pPr>
              <w:ind w:left="567"/>
              <w:rPr>
                <w:rFonts w:ascii="Arial" w:hAnsi="Arial" w:cs="Arial"/>
                <w:color w:val="FF0000"/>
                <w:sz w:val="18"/>
                <w:szCs w:val="18"/>
              </w:rPr>
            </w:pPr>
            <w:r w:rsidRPr="00EF45D9">
              <w:rPr>
                <w:rFonts w:ascii="Arial" w:hAnsi="Arial" w:cs="Arial"/>
                <w:sz w:val="18"/>
                <w:szCs w:val="18"/>
              </w:rPr>
              <w:t xml:space="preserve">De Best Spoortunnel is een cruciaal onderdeel van het spoorwegennetwerk en heeft gedurende de tijd technische veroudering ondervonden. Daarnaast zijn er nieuwe inzichten ontstaan op het gebied van tunnelbesturing en veiligheidsnormen, wat heeft geleid tot de noodzaak van een uitgebreide vernieuwing en vervanging van diverse systemen en installaties binnen de tunnel. Het project heeft als doel de tunnelinfrastructuur te upgraden naar de ProRail Tunnel Standaard (PTS), waarbij tevens aandacht wordt besteed aan integratie in het </w:t>
            </w:r>
            <w:proofErr w:type="spellStart"/>
            <w:r w:rsidRPr="00EF45D9">
              <w:rPr>
                <w:rFonts w:ascii="Arial" w:hAnsi="Arial" w:cs="Arial"/>
                <w:sz w:val="18"/>
                <w:szCs w:val="18"/>
              </w:rPr>
              <w:t>bedrijfsvoeringssysteem</w:t>
            </w:r>
            <w:proofErr w:type="spellEnd"/>
            <w:r w:rsidRPr="00EF45D9">
              <w:rPr>
                <w:rFonts w:ascii="Arial" w:hAnsi="Arial" w:cs="Arial"/>
                <w:sz w:val="18"/>
                <w:szCs w:val="18"/>
              </w:rPr>
              <w:t xml:space="preserve"> van ProRail (PSI).</w:t>
            </w:r>
          </w:p>
          <w:p w14:paraId="3152F5D2" w14:textId="77777777" w:rsidR="00C24E53" w:rsidRPr="00EF45D9" w:rsidRDefault="00C24E53" w:rsidP="000C520D">
            <w:pPr>
              <w:rPr>
                <w:rFonts w:ascii="Arial" w:hAnsi="Arial" w:cs="Arial"/>
                <w:sz w:val="18"/>
                <w:szCs w:val="18"/>
              </w:rPr>
            </w:pPr>
          </w:p>
          <w:p w14:paraId="56AD45CA" w14:textId="77777777" w:rsidR="000707AB" w:rsidRPr="00EF45D9" w:rsidRDefault="000707AB" w:rsidP="000C520D">
            <w:pPr>
              <w:rPr>
                <w:rFonts w:ascii="Arial" w:hAnsi="Arial" w:cs="Arial"/>
                <w:sz w:val="18"/>
                <w:szCs w:val="18"/>
              </w:rPr>
            </w:pPr>
            <w:r w:rsidRPr="00EF45D9">
              <w:rPr>
                <w:rFonts w:ascii="Arial" w:hAnsi="Arial" w:cs="Arial"/>
                <w:sz w:val="18"/>
                <w:szCs w:val="18"/>
              </w:rPr>
              <w:t>A</w:t>
            </w:r>
            <w:r w:rsidR="001547D1" w:rsidRPr="00EF45D9">
              <w:rPr>
                <w:rFonts w:ascii="Arial" w:hAnsi="Arial" w:cs="Arial"/>
                <w:sz w:val="18"/>
                <w:szCs w:val="18"/>
              </w:rPr>
              <w:t xml:space="preserve">lgemene </w:t>
            </w:r>
            <w:r w:rsidR="00F63D4E" w:rsidRPr="00EF45D9">
              <w:rPr>
                <w:rFonts w:ascii="Arial" w:hAnsi="Arial" w:cs="Arial"/>
                <w:sz w:val="18"/>
                <w:szCs w:val="18"/>
              </w:rPr>
              <w:t>uitgang</w:t>
            </w:r>
            <w:r w:rsidRPr="00EF45D9">
              <w:rPr>
                <w:rFonts w:ascii="Arial" w:hAnsi="Arial" w:cs="Arial"/>
                <w:sz w:val="18"/>
                <w:szCs w:val="18"/>
              </w:rPr>
              <w:t>spunten:</w:t>
            </w:r>
          </w:p>
          <w:p w14:paraId="505B41AE" w14:textId="77777777" w:rsidR="000707AB" w:rsidRPr="00EF45D9" w:rsidRDefault="00F404BF" w:rsidP="009E2FAB">
            <w:pPr>
              <w:numPr>
                <w:ilvl w:val="0"/>
                <w:numId w:val="14"/>
              </w:numPr>
              <w:rPr>
                <w:rFonts w:ascii="Arial" w:hAnsi="Arial" w:cs="Arial"/>
                <w:sz w:val="18"/>
                <w:szCs w:val="18"/>
              </w:rPr>
            </w:pPr>
            <w:r w:rsidRPr="00EF45D9">
              <w:rPr>
                <w:rFonts w:ascii="Arial" w:hAnsi="Arial" w:cs="Arial"/>
                <w:sz w:val="18"/>
                <w:szCs w:val="18"/>
              </w:rPr>
              <w:t>Werkzaamheden dienen buiten spitstijden uitgevoerd te worden (</w:t>
            </w:r>
            <w:r w:rsidR="00EE60B0" w:rsidRPr="00EF45D9">
              <w:rPr>
                <w:rFonts w:ascii="Arial" w:hAnsi="Arial" w:cs="Arial"/>
                <w:sz w:val="18"/>
                <w:szCs w:val="18"/>
              </w:rPr>
              <w:t>Ochtend- en avondspits betreft tussen 7.00 – 9.30 uur en 16.00 – 19.00 uur.</w:t>
            </w:r>
            <w:r w:rsidRPr="00EF45D9">
              <w:rPr>
                <w:rFonts w:ascii="Arial" w:hAnsi="Arial" w:cs="Arial"/>
                <w:sz w:val="18"/>
                <w:szCs w:val="18"/>
              </w:rPr>
              <w:t>)</w:t>
            </w:r>
          </w:p>
          <w:p w14:paraId="57F38E3F" w14:textId="77777777" w:rsidR="00515729" w:rsidRPr="00EF45D9" w:rsidRDefault="00515729" w:rsidP="009E2FAB">
            <w:pPr>
              <w:numPr>
                <w:ilvl w:val="0"/>
                <w:numId w:val="14"/>
              </w:numPr>
              <w:rPr>
                <w:rFonts w:ascii="Arial" w:hAnsi="Arial" w:cs="Arial"/>
                <w:sz w:val="18"/>
                <w:szCs w:val="18"/>
              </w:rPr>
            </w:pPr>
            <w:r w:rsidRPr="00EF45D9">
              <w:rPr>
                <w:rFonts w:ascii="Arial" w:hAnsi="Arial" w:cs="Arial"/>
                <w:sz w:val="18"/>
                <w:szCs w:val="18"/>
              </w:rPr>
              <w:t xml:space="preserve">De minimale loop- en </w:t>
            </w:r>
            <w:proofErr w:type="spellStart"/>
            <w:r w:rsidRPr="00EF45D9">
              <w:rPr>
                <w:rFonts w:ascii="Arial" w:hAnsi="Arial" w:cs="Arial"/>
                <w:sz w:val="18"/>
                <w:szCs w:val="18"/>
              </w:rPr>
              <w:t>stazone</w:t>
            </w:r>
            <w:proofErr w:type="spellEnd"/>
            <w:r w:rsidRPr="00EF45D9">
              <w:rPr>
                <w:rFonts w:ascii="Arial" w:hAnsi="Arial" w:cs="Arial"/>
                <w:sz w:val="18"/>
                <w:szCs w:val="18"/>
              </w:rPr>
              <w:t xml:space="preserve"> naar en op het perron dient afgestemd te worden met de </w:t>
            </w:r>
            <w:proofErr w:type="spellStart"/>
            <w:r w:rsidRPr="00EF45D9">
              <w:rPr>
                <w:rFonts w:ascii="Arial" w:hAnsi="Arial" w:cs="Arial"/>
                <w:sz w:val="18"/>
                <w:szCs w:val="18"/>
              </w:rPr>
              <w:t>stationsbeheerder</w:t>
            </w:r>
            <w:proofErr w:type="spellEnd"/>
            <w:r w:rsidRPr="00EF45D9">
              <w:rPr>
                <w:rFonts w:ascii="Arial" w:hAnsi="Arial" w:cs="Arial"/>
                <w:sz w:val="18"/>
                <w:szCs w:val="18"/>
              </w:rPr>
              <w:t>.</w:t>
            </w:r>
          </w:p>
          <w:p w14:paraId="35A4DF27" w14:textId="77777777" w:rsidR="00B024F2" w:rsidRPr="00EF45D9" w:rsidRDefault="00CF7F0E" w:rsidP="009E2FAB">
            <w:pPr>
              <w:numPr>
                <w:ilvl w:val="0"/>
                <w:numId w:val="14"/>
              </w:numPr>
              <w:rPr>
                <w:rFonts w:ascii="Arial" w:hAnsi="Arial" w:cs="Arial"/>
                <w:sz w:val="18"/>
                <w:szCs w:val="18"/>
              </w:rPr>
            </w:pPr>
            <w:r w:rsidRPr="00EF45D9">
              <w:rPr>
                <w:rFonts w:ascii="Arial" w:hAnsi="Arial" w:cs="Arial"/>
                <w:sz w:val="18"/>
                <w:szCs w:val="18"/>
              </w:rPr>
              <w:t xml:space="preserve">Toegankelijkheid mindervalide en blinde mensen dient </w:t>
            </w:r>
            <w:r w:rsidR="00667001" w:rsidRPr="00EF45D9">
              <w:rPr>
                <w:rFonts w:ascii="Arial" w:hAnsi="Arial" w:cs="Arial"/>
                <w:sz w:val="18"/>
                <w:szCs w:val="18"/>
              </w:rPr>
              <w:t>te allen tijde</w:t>
            </w:r>
            <w:r w:rsidRPr="00EF45D9">
              <w:rPr>
                <w:rFonts w:ascii="Arial" w:hAnsi="Arial" w:cs="Arial"/>
                <w:sz w:val="18"/>
                <w:szCs w:val="18"/>
              </w:rPr>
              <w:t xml:space="preserve"> geborgd te zijn.</w:t>
            </w:r>
          </w:p>
          <w:p w14:paraId="1111B3F6" w14:textId="77777777" w:rsidR="00E20DAF" w:rsidRPr="00EF45D9" w:rsidRDefault="009E2FAB" w:rsidP="009E2FAB">
            <w:pPr>
              <w:numPr>
                <w:ilvl w:val="0"/>
                <w:numId w:val="14"/>
              </w:numPr>
              <w:rPr>
                <w:rFonts w:ascii="Arial" w:hAnsi="Arial" w:cs="Arial"/>
                <w:sz w:val="18"/>
                <w:szCs w:val="18"/>
              </w:rPr>
            </w:pPr>
            <w:r w:rsidRPr="00EF45D9">
              <w:rPr>
                <w:rFonts w:ascii="Arial" w:hAnsi="Arial" w:cs="Arial"/>
                <w:sz w:val="18"/>
                <w:szCs w:val="18"/>
              </w:rPr>
              <w:t>De werkzaamheden dienen te voldoen aan de generieke eisen conform PRC00036-B-002.</w:t>
            </w:r>
          </w:p>
          <w:p w14:paraId="6F31A135" w14:textId="77777777" w:rsidR="009E2FAB" w:rsidRPr="00EF45D9" w:rsidRDefault="009E2FAB" w:rsidP="009E2FAB">
            <w:pPr>
              <w:numPr>
                <w:ilvl w:val="0"/>
                <w:numId w:val="14"/>
              </w:numPr>
              <w:rPr>
                <w:rFonts w:ascii="Arial" w:hAnsi="Arial" w:cs="Arial"/>
                <w:sz w:val="18"/>
                <w:szCs w:val="18"/>
              </w:rPr>
            </w:pPr>
            <w:r w:rsidRPr="00EF45D9">
              <w:rPr>
                <w:rFonts w:ascii="Arial" w:hAnsi="Arial" w:cs="Arial"/>
                <w:sz w:val="18"/>
                <w:szCs w:val="18"/>
              </w:rPr>
              <w:t>Voor werkzaamheden op NS stations dient onder andere gewerkt te worden conform onderstaande documenten:</w:t>
            </w:r>
          </w:p>
          <w:p w14:paraId="5E025AF9" w14:textId="77777777" w:rsidR="009E2FAB" w:rsidRPr="00EF45D9" w:rsidRDefault="009E2FAB" w:rsidP="009E2FAB">
            <w:pPr>
              <w:ind w:left="720"/>
              <w:rPr>
                <w:rFonts w:ascii="Arial" w:hAnsi="Arial" w:cs="Arial"/>
                <w:sz w:val="18"/>
                <w:szCs w:val="18"/>
              </w:rPr>
            </w:pPr>
            <w:r w:rsidRPr="00EF45D9">
              <w:rPr>
                <w:rFonts w:ascii="Arial" w:hAnsi="Arial" w:cs="Arial"/>
                <w:sz w:val="18"/>
                <w:szCs w:val="18"/>
              </w:rPr>
              <w:t>Bouwreglement (ver)bouwen op stations &amp; Protocol (ver)bouwen op stations</w:t>
            </w:r>
          </w:p>
          <w:p w14:paraId="2413FC0A" w14:textId="30958AE8" w:rsidR="000707AB" w:rsidRPr="00EF45D9" w:rsidRDefault="009E2FAB" w:rsidP="00EF45D9">
            <w:pPr>
              <w:numPr>
                <w:ilvl w:val="0"/>
                <w:numId w:val="14"/>
              </w:numPr>
              <w:rPr>
                <w:rFonts w:ascii="Arial" w:hAnsi="Arial" w:cs="Arial"/>
                <w:sz w:val="18"/>
                <w:szCs w:val="18"/>
              </w:rPr>
            </w:pPr>
            <w:r w:rsidRPr="00EF45D9">
              <w:rPr>
                <w:rFonts w:ascii="Arial" w:hAnsi="Arial" w:cs="Arial"/>
                <w:sz w:val="18"/>
                <w:szCs w:val="18"/>
              </w:rPr>
              <w:t>Locatie specifieke eisen van de beheerder dient de ON van het contract te inventariseren bij de beheerder van het station;</w:t>
            </w:r>
          </w:p>
          <w:p w14:paraId="2DB8C10F" w14:textId="77777777" w:rsidR="000707AB" w:rsidRPr="00EF45D9" w:rsidRDefault="006D752A" w:rsidP="00B024F2">
            <w:pPr>
              <w:shd w:val="clear" w:color="auto" w:fill="FFFF00"/>
              <w:rPr>
                <w:rFonts w:ascii="Arial" w:hAnsi="Arial" w:cs="Arial"/>
                <w:sz w:val="18"/>
                <w:szCs w:val="18"/>
              </w:rPr>
            </w:pPr>
            <w:r w:rsidRPr="00EF45D9">
              <w:rPr>
                <w:rFonts w:ascii="Arial" w:hAnsi="Arial" w:cs="Arial"/>
                <w:sz w:val="18"/>
                <w:szCs w:val="18"/>
              </w:rPr>
              <w:t>Indien perron buiten gebruik is ten tijde van werkzaamheden vervallen veel beheersmaatregelen in onderstaande tabel</w:t>
            </w:r>
          </w:p>
          <w:p w14:paraId="23D3237C" w14:textId="77777777" w:rsidR="009E2FAB" w:rsidRPr="00EF45D9" w:rsidRDefault="009E2FAB" w:rsidP="00B024F2">
            <w:pPr>
              <w:shd w:val="clear" w:color="auto" w:fill="FFFF00"/>
              <w:rPr>
                <w:rFonts w:ascii="Arial" w:hAnsi="Arial" w:cs="Arial"/>
                <w:sz w:val="18"/>
                <w:szCs w:val="18"/>
              </w:rPr>
            </w:pPr>
          </w:p>
        </w:tc>
      </w:tr>
    </w:tbl>
    <w:p w14:paraId="06E2784E" w14:textId="77777777" w:rsidR="007735A2" w:rsidRDefault="009E2FAB">
      <w:pPr>
        <w:pStyle w:val="Standaard1"/>
        <w:spacing w:line="20" w:lineRule="exact"/>
        <w:rPr>
          <w:rFonts w:ascii="Arial" w:hAnsi="Arial" w:cs="Arial"/>
        </w:rPr>
      </w:pPr>
      <w:r>
        <w:rPr>
          <w:rFonts w:ascii="Arial" w:hAnsi="Arial" w:cs="Arial"/>
        </w:rPr>
        <w:br w:type="page"/>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8"/>
        <w:gridCol w:w="2269"/>
        <w:gridCol w:w="1843"/>
        <w:gridCol w:w="2143"/>
        <w:gridCol w:w="1830"/>
        <w:gridCol w:w="720"/>
        <w:gridCol w:w="2737"/>
        <w:gridCol w:w="922"/>
        <w:gridCol w:w="878"/>
        <w:gridCol w:w="720"/>
        <w:gridCol w:w="681"/>
        <w:gridCol w:w="709"/>
      </w:tblGrid>
      <w:tr w:rsidR="00355D7D" w:rsidRPr="0051411D" w14:paraId="73FDE79E" w14:textId="77777777" w:rsidTr="003F3E17">
        <w:trPr>
          <w:cantSplit/>
          <w:tblHeader/>
          <w:jc w:val="center"/>
        </w:trPr>
        <w:tc>
          <w:tcPr>
            <w:tcW w:w="338" w:type="dxa"/>
            <w:tcBorders>
              <w:top w:val="double" w:sz="4" w:space="0" w:color="auto"/>
              <w:left w:val="double" w:sz="4" w:space="0" w:color="auto"/>
              <w:bottom w:val="double" w:sz="4" w:space="0" w:color="auto"/>
            </w:tcBorders>
          </w:tcPr>
          <w:p w14:paraId="392DFD3C" w14:textId="77777777" w:rsidR="00355D7D" w:rsidRPr="0051411D" w:rsidRDefault="00355D7D">
            <w:pPr>
              <w:rPr>
                <w:rFonts w:ascii="Arial" w:hAnsi="Arial" w:cs="Arial"/>
                <w:b/>
                <w:sz w:val="16"/>
                <w:szCs w:val="16"/>
              </w:rPr>
            </w:pPr>
            <w:proofErr w:type="spellStart"/>
            <w:r>
              <w:rPr>
                <w:rFonts w:ascii="Arial" w:hAnsi="Arial" w:cs="Arial"/>
                <w:b/>
                <w:sz w:val="16"/>
                <w:szCs w:val="16"/>
              </w:rPr>
              <w:t>Nr</w:t>
            </w:r>
            <w:proofErr w:type="spellEnd"/>
          </w:p>
        </w:tc>
        <w:tc>
          <w:tcPr>
            <w:tcW w:w="2269" w:type="dxa"/>
            <w:tcBorders>
              <w:top w:val="double" w:sz="4" w:space="0" w:color="auto"/>
              <w:bottom w:val="double" w:sz="4" w:space="0" w:color="auto"/>
            </w:tcBorders>
          </w:tcPr>
          <w:p w14:paraId="3458C9C7" w14:textId="77777777" w:rsidR="00355D7D" w:rsidRPr="0051411D" w:rsidRDefault="00355D7D">
            <w:pPr>
              <w:rPr>
                <w:rFonts w:ascii="Arial" w:hAnsi="Arial" w:cs="Arial"/>
                <w:b/>
                <w:sz w:val="16"/>
                <w:szCs w:val="16"/>
              </w:rPr>
            </w:pPr>
            <w:r w:rsidRPr="0051411D">
              <w:rPr>
                <w:rFonts w:ascii="Arial" w:hAnsi="Arial" w:cs="Arial"/>
                <w:b/>
                <w:sz w:val="16"/>
                <w:szCs w:val="16"/>
              </w:rPr>
              <w:t>Werkproces</w:t>
            </w:r>
          </w:p>
        </w:tc>
        <w:tc>
          <w:tcPr>
            <w:tcW w:w="1843" w:type="dxa"/>
            <w:tcBorders>
              <w:top w:val="double" w:sz="4" w:space="0" w:color="auto"/>
              <w:bottom w:val="double" w:sz="4" w:space="0" w:color="auto"/>
            </w:tcBorders>
          </w:tcPr>
          <w:p w14:paraId="4D41AF1C" w14:textId="77777777" w:rsidR="00355D7D" w:rsidRPr="0051411D" w:rsidRDefault="00355D7D">
            <w:pPr>
              <w:rPr>
                <w:rFonts w:ascii="Arial" w:hAnsi="Arial" w:cs="Arial"/>
                <w:b/>
                <w:sz w:val="16"/>
                <w:szCs w:val="16"/>
              </w:rPr>
            </w:pPr>
            <w:r w:rsidRPr="0051411D">
              <w:rPr>
                <w:rFonts w:ascii="Arial" w:hAnsi="Arial" w:cs="Arial"/>
                <w:b/>
                <w:sz w:val="16"/>
                <w:szCs w:val="16"/>
              </w:rPr>
              <w:t>Incident (faalwijze):</w:t>
            </w:r>
          </w:p>
        </w:tc>
        <w:tc>
          <w:tcPr>
            <w:tcW w:w="2143" w:type="dxa"/>
            <w:tcBorders>
              <w:top w:val="double" w:sz="4" w:space="0" w:color="auto"/>
              <w:bottom w:val="double" w:sz="4" w:space="0" w:color="auto"/>
            </w:tcBorders>
          </w:tcPr>
          <w:p w14:paraId="6BE79A83" w14:textId="77777777" w:rsidR="00355D7D" w:rsidRPr="0051411D" w:rsidRDefault="00355D7D">
            <w:pPr>
              <w:rPr>
                <w:rFonts w:ascii="Arial" w:hAnsi="Arial" w:cs="Arial"/>
                <w:b/>
                <w:sz w:val="16"/>
                <w:szCs w:val="16"/>
              </w:rPr>
            </w:pPr>
            <w:r w:rsidRPr="0051411D">
              <w:rPr>
                <w:rFonts w:ascii="Arial" w:hAnsi="Arial" w:cs="Arial"/>
                <w:b/>
                <w:sz w:val="16"/>
                <w:szCs w:val="16"/>
              </w:rPr>
              <w:t>Oorzaak</w:t>
            </w:r>
          </w:p>
        </w:tc>
        <w:tc>
          <w:tcPr>
            <w:tcW w:w="1830" w:type="dxa"/>
            <w:tcBorders>
              <w:top w:val="double" w:sz="4" w:space="0" w:color="auto"/>
              <w:bottom w:val="double" w:sz="4" w:space="0" w:color="auto"/>
            </w:tcBorders>
          </w:tcPr>
          <w:p w14:paraId="2F1F8F86" w14:textId="77777777" w:rsidR="00355D7D" w:rsidRPr="0051411D" w:rsidRDefault="00355D7D">
            <w:pPr>
              <w:rPr>
                <w:rFonts w:ascii="Arial" w:hAnsi="Arial" w:cs="Arial"/>
                <w:b/>
                <w:sz w:val="16"/>
                <w:szCs w:val="16"/>
              </w:rPr>
            </w:pPr>
            <w:r w:rsidRPr="0051411D">
              <w:rPr>
                <w:rFonts w:ascii="Arial" w:hAnsi="Arial" w:cs="Arial"/>
                <w:b/>
                <w:sz w:val="16"/>
                <w:szCs w:val="16"/>
              </w:rPr>
              <w:t>Gevolg</w:t>
            </w:r>
          </w:p>
        </w:tc>
        <w:tc>
          <w:tcPr>
            <w:tcW w:w="720" w:type="dxa"/>
            <w:tcBorders>
              <w:top w:val="double" w:sz="4" w:space="0" w:color="auto"/>
              <w:bottom w:val="double" w:sz="4" w:space="0" w:color="auto"/>
            </w:tcBorders>
          </w:tcPr>
          <w:p w14:paraId="68D1CBF0" w14:textId="77777777" w:rsidR="00355D7D" w:rsidRPr="0051411D" w:rsidRDefault="00355D7D">
            <w:pPr>
              <w:rPr>
                <w:rFonts w:ascii="Arial" w:hAnsi="Arial" w:cs="Arial"/>
                <w:b/>
                <w:sz w:val="16"/>
                <w:szCs w:val="16"/>
              </w:rPr>
            </w:pPr>
            <w:r w:rsidRPr="0051411D">
              <w:rPr>
                <w:rFonts w:ascii="Arial" w:hAnsi="Arial" w:cs="Arial"/>
                <w:b/>
                <w:sz w:val="16"/>
                <w:szCs w:val="16"/>
              </w:rPr>
              <w:t xml:space="preserve">Risico </w:t>
            </w:r>
          </w:p>
          <w:p w14:paraId="5389A23C" w14:textId="77777777" w:rsidR="00355D7D" w:rsidRPr="0051411D" w:rsidRDefault="00355D7D">
            <w:pPr>
              <w:rPr>
                <w:rFonts w:ascii="Arial" w:hAnsi="Arial" w:cs="Arial"/>
                <w:b/>
                <w:sz w:val="16"/>
                <w:szCs w:val="16"/>
              </w:rPr>
            </w:pPr>
            <w:r w:rsidRPr="0051411D">
              <w:rPr>
                <w:rFonts w:ascii="Arial" w:hAnsi="Arial" w:cs="Arial"/>
                <w:b/>
                <w:sz w:val="16"/>
                <w:szCs w:val="16"/>
              </w:rPr>
              <w:t>Niveau</w:t>
            </w:r>
          </w:p>
        </w:tc>
        <w:tc>
          <w:tcPr>
            <w:tcW w:w="2737" w:type="dxa"/>
            <w:tcBorders>
              <w:top w:val="double" w:sz="4" w:space="0" w:color="auto"/>
              <w:bottom w:val="double" w:sz="4" w:space="0" w:color="auto"/>
            </w:tcBorders>
          </w:tcPr>
          <w:p w14:paraId="6221AEC9" w14:textId="77777777" w:rsidR="00355D7D" w:rsidRPr="0051411D" w:rsidRDefault="00355D7D">
            <w:pPr>
              <w:rPr>
                <w:rFonts w:ascii="Arial" w:hAnsi="Arial" w:cs="Arial"/>
                <w:b/>
                <w:sz w:val="16"/>
                <w:szCs w:val="16"/>
              </w:rPr>
            </w:pPr>
            <w:r w:rsidRPr="0051411D">
              <w:rPr>
                <w:rFonts w:ascii="Arial" w:hAnsi="Arial" w:cs="Arial"/>
                <w:b/>
                <w:sz w:val="16"/>
                <w:szCs w:val="16"/>
              </w:rPr>
              <w:t>Maatregel</w:t>
            </w:r>
          </w:p>
        </w:tc>
        <w:tc>
          <w:tcPr>
            <w:tcW w:w="922" w:type="dxa"/>
            <w:tcBorders>
              <w:top w:val="double" w:sz="4" w:space="0" w:color="auto"/>
              <w:bottom w:val="double" w:sz="4" w:space="0" w:color="auto"/>
            </w:tcBorders>
          </w:tcPr>
          <w:p w14:paraId="413B50CD" w14:textId="77777777" w:rsidR="00355D7D" w:rsidRPr="0051411D" w:rsidRDefault="003F3E17">
            <w:pPr>
              <w:rPr>
                <w:rFonts w:ascii="Arial" w:hAnsi="Arial" w:cs="Arial"/>
                <w:b/>
                <w:sz w:val="16"/>
                <w:szCs w:val="16"/>
              </w:rPr>
            </w:pPr>
            <w:r>
              <w:rPr>
                <w:rFonts w:ascii="Arial" w:hAnsi="Arial" w:cs="Arial"/>
                <w:b/>
                <w:sz w:val="16"/>
                <w:szCs w:val="16"/>
              </w:rPr>
              <w:t>Ontwerp/uitvoering</w:t>
            </w:r>
          </w:p>
        </w:tc>
        <w:tc>
          <w:tcPr>
            <w:tcW w:w="878" w:type="dxa"/>
            <w:tcBorders>
              <w:top w:val="double" w:sz="4" w:space="0" w:color="auto"/>
              <w:bottom w:val="double" w:sz="4" w:space="0" w:color="auto"/>
            </w:tcBorders>
          </w:tcPr>
          <w:p w14:paraId="1B97A503" w14:textId="77777777" w:rsidR="00355D7D" w:rsidRPr="0051411D" w:rsidRDefault="00355D7D">
            <w:pPr>
              <w:rPr>
                <w:rFonts w:ascii="Arial" w:hAnsi="Arial" w:cs="Arial"/>
                <w:b/>
                <w:sz w:val="16"/>
                <w:szCs w:val="16"/>
              </w:rPr>
            </w:pPr>
            <w:r w:rsidRPr="0051411D">
              <w:rPr>
                <w:rFonts w:ascii="Arial" w:hAnsi="Arial" w:cs="Arial"/>
                <w:b/>
                <w:sz w:val="16"/>
                <w:szCs w:val="16"/>
              </w:rPr>
              <w:t>Eigenaar</w:t>
            </w:r>
          </w:p>
          <w:p w14:paraId="23A22415" w14:textId="77777777" w:rsidR="00355D7D" w:rsidRPr="0051411D" w:rsidRDefault="00355D7D">
            <w:pPr>
              <w:rPr>
                <w:rFonts w:ascii="Arial" w:hAnsi="Arial" w:cs="Arial"/>
                <w:b/>
                <w:sz w:val="16"/>
                <w:szCs w:val="16"/>
              </w:rPr>
            </w:pPr>
            <w:r w:rsidRPr="0051411D">
              <w:rPr>
                <w:rFonts w:ascii="Arial" w:hAnsi="Arial" w:cs="Arial"/>
                <w:b/>
                <w:sz w:val="16"/>
                <w:szCs w:val="16"/>
              </w:rPr>
              <w:t xml:space="preserve">ON/OG </w:t>
            </w:r>
          </w:p>
        </w:tc>
        <w:tc>
          <w:tcPr>
            <w:tcW w:w="720" w:type="dxa"/>
            <w:tcBorders>
              <w:top w:val="double" w:sz="4" w:space="0" w:color="auto"/>
              <w:bottom w:val="double" w:sz="4" w:space="0" w:color="auto"/>
            </w:tcBorders>
          </w:tcPr>
          <w:p w14:paraId="1E4EF1C1" w14:textId="77777777" w:rsidR="00355D7D" w:rsidRPr="0051411D" w:rsidRDefault="00355D7D">
            <w:pPr>
              <w:rPr>
                <w:rFonts w:ascii="Arial" w:hAnsi="Arial" w:cs="Arial"/>
                <w:b/>
                <w:sz w:val="16"/>
                <w:szCs w:val="16"/>
              </w:rPr>
            </w:pPr>
            <w:r w:rsidRPr="0051411D">
              <w:rPr>
                <w:rFonts w:ascii="Arial" w:hAnsi="Arial" w:cs="Arial"/>
                <w:b/>
                <w:sz w:val="16"/>
                <w:szCs w:val="16"/>
              </w:rPr>
              <w:t>Actie door:</w:t>
            </w:r>
          </w:p>
        </w:tc>
        <w:tc>
          <w:tcPr>
            <w:tcW w:w="681" w:type="dxa"/>
            <w:tcBorders>
              <w:top w:val="double" w:sz="4" w:space="0" w:color="auto"/>
              <w:bottom w:val="double" w:sz="4" w:space="0" w:color="auto"/>
            </w:tcBorders>
          </w:tcPr>
          <w:p w14:paraId="559D2E76" w14:textId="77777777" w:rsidR="00355D7D" w:rsidRPr="0051411D" w:rsidRDefault="00355D7D">
            <w:pPr>
              <w:rPr>
                <w:rFonts w:ascii="Arial" w:hAnsi="Arial" w:cs="Arial"/>
                <w:b/>
                <w:sz w:val="16"/>
                <w:szCs w:val="16"/>
              </w:rPr>
            </w:pPr>
            <w:r w:rsidRPr="0051411D">
              <w:rPr>
                <w:rFonts w:ascii="Arial" w:hAnsi="Arial" w:cs="Arial"/>
                <w:b/>
                <w:sz w:val="16"/>
                <w:szCs w:val="16"/>
              </w:rPr>
              <w:t xml:space="preserve">Rest risico </w:t>
            </w:r>
          </w:p>
          <w:p w14:paraId="0A0C4B4C" w14:textId="77777777" w:rsidR="00355D7D" w:rsidRPr="0051411D" w:rsidRDefault="00355D7D">
            <w:pPr>
              <w:rPr>
                <w:rFonts w:ascii="Arial" w:hAnsi="Arial" w:cs="Arial"/>
                <w:b/>
                <w:sz w:val="16"/>
                <w:szCs w:val="16"/>
              </w:rPr>
            </w:pPr>
            <w:r w:rsidRPr="0051411D">
              <w:rPr>
                <w:rFonts w:ascii="Arial" w:hAnsi="Arial" w:cs="Arial"/>
                <w:b/>
                <w:sz w:val="16"/>
                <w:szCs w:val="16"/>
              </w:rPr>
              <w:t>niveau</w:t>
            </w:r>
          </w:p>
        </w:tc>
        <w:tc>
          <w:tcPr>
            <w:tcW w:w="709" w:type="dxa"/>
            <w:tcBorders>
              <w:top w:val="double" w:sz="4" w:space="0" w:color="auto"/>
              <w:bottom w:val="double" w:sz="4" w:space="0" w:color="auto"/>
              <w:right w:val="double" w:sz="4" w:space="0" w:color="auto"/>
            </w:tcBorders>
          </w:tcPr>
          <w:p w14:paraId="14B161B4" w14:textId="77777777" w:rsidR="00355D7D" w:rsidRPr="0051411D" w:rsidRDefault="00355D7D" w:rsidP="003F3E17">
            <w:pPr>
              <w:rPr>
                <w:rFonts w:ascii="Arial" w:hAnsi="Arial" w:cs="Arial"/>
                <w:b/>
                <w:sz w:val="16"/>
                <w:szCs w:val="16"/>
              </w:rPr>
            </w:pPr>
            <w:r w:rsidRPr="0051411D">
              <w:rPr>
                <w:rFonts w:ascii="Arial" w:hAnsi="Arial" w:cs="Arial"/>
                <w:b/>
                <w:sz w:val="16"/>
                <w:szCs w:val="16"/>
              </w:rPr>
              <w:t>Actie gereed</w:t>
            </w:r>
          </w:p>
        </w:tc>
      </w:tr>
      <w:tr w:rsidR="00355D7D" w:rsidRPr="00A62DD2" w14:paraId="23BE5A69" w14:textId="77777777" w:rsidTr="005776FA">
        <w:trPr>
          <w:cantSplit/>
          <w:trHeight w:val="266"/>
          <w:jc w:val="center"/>
        </w:trPr>
        <w:tc>
          <w:tcPr>
            <w:tcW w:w="338" w:type="dxa"/>
            <w:tcBorders>
              <w:top w:val="single" w:sz="4" w:space="0" w:color="auto"/>
              <w:left w:val="double" w:sz="4" w:space="0" w:color="auto"/>
              <w:bottom w:val="single" w:sz="4" w:space="0" w:color="auto"/>
            </w:tcBorders>
          </w:tcPr>
          <w:p w14:paraId="6EAB7F33" w14:textId="5A12020F" w:rsidR="00355D7D" w:rsidRPr="0051411D" w:rsidRDefault="009015F4" w:rsidP="00A30AE7">
            <w:pPr>
              <w:jc w:val="center"/>
              <w:rPr>
                <w:rFonts w:ascii="Arial" w:hAnsi="Arial" w:cs="Arial"/>
                <w:bCs/>
                <w:sz w:val="16"/>
                <w:szCs w:val="16"/>
              </w:rPr>
            </w:pPr>
            <w:r>
              <w:rPr>
                <w:rFonts w:ascii="Arial" w:hAnsi="Arial" w:cs="Arial"/>
                <w:bCs/>
                <w:sz w:val="16"/>
                <w:szCs w:val="16"/>
              </w:rPr>
              <w:t>1</w:t>
            </w:r>
          </w:p>
        </w:tc>
        <w:tc>
          <w:tcPr>
            <w:tcW w:w="2269" w:type="dxa"/>
            <w:tcBorders>
              <w:top w:val="single" w:sz="4" w:space="0" w:color="auto"/>
              <w:bottom w:val="single" w:sz="4" w:space="0" w:color="auto"/>
            </w:tcBorders>
          </w:tcPr>
          <w:p w14:paraId="443BA975" w14:textId="77777777" w:rsidR="00355D7D" w:rsidRDefault="00355D7D" w:rsidP="00063A3E">
            <w:pPr>
              <w:rPr>
                <w:rFonts w:ascii="Arial" w:hAnsi="Arial" w:cs="Arial"/>
                <w:sz w:val="16"/>
                <w:szCs w:val="16"/>
              </w:rPr>
            </w:pPr>
            <w:r>
              <w:rPr>
                <w:rFonts w:ascii="Arial" w:hAnsi="Arial" w:cs="Arial"/>
                <w:sz w:val="16"/>
                <w:szCs w:val="16"/>
              </w:rPr>
              <w:t>Aan- en afvoer van materialen en materieel</w:t>
            </w:r>
          </w:p>
          <w:p w14:paraId="3FE0D6EE" w14:textId="77777777" w:rsidR="00480027" w:rsidRPr="0051411D" w:rsidRDefault="00480027" w:rsidP="00063A3E">
            <w:pPr>
              <w:rPr>
                <w:rFonts w:ascii="Arial" w:hAnsi="Arial" w:cs="Arial"/>
                <w:sz w:val="16"/>
                <w:szCs w:val="16"/>
              </w:rPr>
            </w:pPr>
          </w:p>
        </w:tc>
        <w:tc>
          <w:tcPr>
            <w:tcW w:w="1843" w:type="dxa"/>
            <w:tcBorders>
              <w:top w:val="single" w:sz="4" w:space="0" w:color="auto"/>
              <w:bottom w:val="single" w:sz="4" w:space="0" w:color="auto"/>
            </w:tcBorders>
          </w:tcPr>
          <w:p w14:paraId="2FA231BE" w14:textId="77777777" w:rsidR="00355D7D" w:rsidRPr="0051411D" w:rsidRDefault="00355D7D" w:rsidP="003D176A">
            <w:pPr>
              <w:rPr>
                <w:rFonts w:ascii="Arial" w:hAnsi="Arial" w:cs="Arial"/>
                <w:sz w:val="16"/>
                <w:szCs w:val="16"/>
              </w:rPr>
            </w:pPr>
            <w:r>
              <w:rPr>
                <w:rFonts w:ascii="Arial" w:hAnsi="Arial" w:cs="Arial"/>
                <w:sz w:val="16"/>
                <w:szCs w:val="16"/>
              </w:rPr>
              <w:t>Conflicterende / kruisende bouw- en reizigersstromen</w:t>
            </w:r>
          </w:p>
        </w:tc>
        <w:tc>
          <w:tcPr>
            <w:tcW w:w="2143" w:type="dxa"/>
            <w:tcBorders>
              <w:top w:val="single" w:sz="4" w:space="0" w:color="auto"/>
              <w:bottom w:val="single" w:sz="4" w:space="0" w:color="auto"/>
            </w:tcBorders>
          </w:tcPr>
          <w:p w14:paraId="7C5B1239" w14:textId="77777777" w:rsidR="00355D7D" w:rsidRPr="00A62DD2" w:rsidRDefault="00355D7D" w:rsidP="00A62DD2">
            <w:pPr>
              <w:rPr>
                <w:rFonts w:ascii="Arial" w:hAnsi="Arial" w:cs="Arial"/>
                <w:sz w:val="16"/>
                <w:szCs w:val="16"/>
              </w:rPr>
            </w:pPr>
            <w:r w:rsidRPr="00A62DD2">
              <w:rPr>
                <w:rFonts w:ascii="Arial" w:hAnsi="Arial" w:cs="Arial"/>
                <w:sz w:val="16"/>
                <w:szCs w:val="16"/>
              </w:rPr>
              <w:t xml:space="preserve">Onvoldoende rekening gehouden met een veilige aan- en afvoerroute voor materialen en materieel tijdens de bouwfase. </w:t>
            </w:r>
          </w:p>
          <w:p w14:paraId="4CD70A7E" w14:textId="77777777" w:rsidR="00355D7D" w:rsidRPr="0051411D" w:rsidRDefault="00355D7D" w:rsidP="00A62DD2">
            <w:pPr>
              <w:rPr>
                <w:rFonts w:ascii="Arial" w:hAnsi="Arial" w:cs="Arial"/>
                <w:sz w:val="16"/>
                <w:szCs w:val="16"/>
              </w:rPr>
            </w:pPr>
          </w:p>
        </w:tc>
        <w:tc>
          <w:tcPr>
            <w:tcW w:w="1830" w:type="dxa"/>
            <w:tcBorders>
              <w:top w:val="single" w:sz="4" w:space="0" w:color="auto"/>
              <w:bottom w:val="single" w:sz="4" w:space="0" w:color="auto"/>
            </w:tcBorders>
          </w:tcPr>
          <w:p w14:paraId="70BA724A" w14:textId="77777777" w:rsidR="00355D7D" w:rsidRDefault="00355D7D" w:rsidP="00A62DD2">
            <w:pPr>
              <w:pStyle w:val="Default"/>
              <w:rPr>
                <w:color w:val="auto"/>
                <w:sz w:val="16"/>
                <w:szCs w:val="16"/>
              </w:rPr>
            </w:pPr>
            <w:r w:rsidRPr="00A62DD2">
              <w:rPr>
                <w:color w:val="auto"/>
                <w:sz w:val="16"/>
                <w:szCs w:val="16"/>
              </w:rPr>
              <w:t>Letsel / hinder reizigers</w:t>
            </w:r>
            <w:r>
              <w:rPr>
                <w:color w:val="auto"/>
                <w:sz w:val="16"/>
                <w:szCs w:val="16"/>
              </w:rPr>
              <w:t>/gebruikers en derden.</w:t>
            </w:r>
          </w:p>
          <w:p w14:paraId="3BBF7E03" w14:textId="77777777" w:rsidR="00355D7D" w:rsidRPr="00355D7D" w:rsidRDefault="00355D7D" w:rsidP="00355D7D">
            <w:pPr>
              <w:pStyle w:val="Default"/>
              <w:rPr>
                <w:i/>
                <w:color w:val="auto"/>
                <w:sz w:val="16"/>
                <w:szCs w:val="16"/>
              </w:rPr>
            </w:pPr>
            <w:r w:rsidRPr="00355D7D">
              <w:rPr>
                <w:i/>
                <w:color w:val="auto"/>
                <w:sz w:val="16"/>
                <w:szCs w:val="16"/>
              </w:rPr>
              <w:t>(gebruiker is bijv.: de beheerder, PCA, exploitant commerciële ruimte in het stationsgebouw)</w:t>
            </w:r>
          </w:p>
        </w:tc>
        <w:tc>
          <w:tcPr>
            <w:tcW w:w="720" w:type="dxa"/>
            <w:tcBorders>
              <w:top w:val="single" w:sz="4" w:space="0" w:color="auto"/>
              <w:bottom w:val="single" w:sz="4" w:space="0" w:color="auto"/>
            </w:tcBorders>
            <w:shd w:val="clear" w:color="auto" w:fill="FF0000"/>
          </w:tcPr>
          <w:p w14:paraId="3C52201E" w14:textId="77777777" w:rsidR="00355D7D" w:rsidRPr="00355D7D" w:rsidRDefault="00355D7D" w:rsidP="00355D7D">
            <w:pPr>
              <w:jc w:val="center"/>
              <w:rPr>
                <w:rFonts w:ascii="Arial" w:hAnsi="Arial" w:cs="Arial"/>
                <w:sz w:val="16"/>
                <w:szCs w:val="16"/>
                <w:highlight w:val="red"/>
              </w:rPr>
            </w:pPr>
            <w:r w:rsidRPr="00355D7D">
              <w:rPr>
                <w:rFonts w:ascii="Arial" w:hAnsi="Arial" w:cs="Arial"/>
                <w:sz w:val="16"/>
                <w:szCs w:val="16"/>
                <w:highlight w:val="red"/>
              </w:rPr>
              <w:t>D4</w:t>
            </w:r>
          </w:p>
        </w:tc>
        <w:tc>
          <w:tcPr>
            <w:tcW w:w="2737" w:type="dxa"/>
            <w:tcBorders>
              <w:top w:val="single" w:sz="4" w:space="0" w:color="auto"/>
              <w:bottom w:val="single" w:sz="4" w:space="0" w:color="auto"/>
            </w:tcBorders>
          </w:tcPr>
          <w:p w14:paraId="35A6EF5F" w14:textId="77777777" w:rsidR="00AF6E48" w:rsidRDefault="00AF6E48" w:rsidP="00AF6E48">
            <w:pPr>
              <w:pStyle w:val="Tabeltekst"/>
              <w:numPr>
                <w:ilvl w:val="0"/>
                <w:numId w:val="12"/>
              </w:numPr>
              <w:spacing w:line="240" w:lineRule="auto"/>
              <w:rPr>
                <w:rFonts w:ascii="Arial" w:hAnsi="Arial" w:cs="Arial"/>
                <w:szCs w:val="16"/>
              </w:rPr>
            </w:pPr>
            <w:r>
              <w:rPr>
                <w:rFonts w:ascii="Arial" w:hAnsi="Arial" w:cs="Arial"/>
                <w:szCs w:val="16"/>
              </w:rPr>
              <w:t>Tijdens aan- en afvoer het station en incl. omgeving buiten dienst stellen / afsluiten.</w:t>
            </w:r>
          </w:p>
          <w:p w14:paraId="2932ADF0" w14:textId="77777777" w:rsidR="00355D7D" w:rsidRDefault="003F3E17" w:rsidP="003F3E17">
            <w:pPr>
              <w:pStyle w:val="Tabeltekst"/>
              <w:numPr>
                <w:ilvl w:val="0"/>
                <w:numId w:val="12"/>
              </w:numPr>
              <w:spacing w:line="240" w:lineRule="auto"/>
              <w:rPr>
                <w:rFonts w:ascii="Arial" w:hAnsi="Arial" w:cs="Arial"/>
                <w:szCs w:val="16"/>
              </w:rPr>
            </w:pPr>
            <w:r>
              <w:rPr>
                <w:rFonts w:ascii="Arial" w:hAnsi="Arial" w:cs="Arial"/>
                <w:szCs w:val="16"/>
              </w:rPr>
              <w:t>Bouwstromen scheiden van reizigersstromen.</w:t>
            </w:r>
          </w:p>
          <w:p w14:paraId="184795F3" w14:textId="77777777" w:rsidR="00864D08" w:rsidRDefault="00864D08" w:rsidP="00864D08">
            <w:pPr>
              <w:pStyle w:val="Tabeltekst"/>
              <w:numPr>
                <w:ilvl w:val="0"/>
                <w:numId w:val="12"/>
              </w:numPr>
              <w:spacing w:line="240" w:lineRule="auto"/>
              <w:rPr>
                <w:rFonts w:ascii="Arial" w:hAnsi="Arial" w:cs="Arial"/>
                <w:szCs w:val="16"/>
              </w:rPr>
            </w:pPr>
            <w:r>
              <w:rPr>
                <w:rFonts w:ascii="Arial" w:hAnsi="Arial" w:cs="Arial"/>
                <w:szCs w:val="16"/>
              </w:rPr>
              <w:t>Bewegwijzeringplan opstellen iom bevoegd gezag</w:t>
            </w:r>
          </w:p>
          <w:p w14:paraId="0D5042E1" w14:textId="77777777" w:rsidR="00435412" w:rsidRDefault="00435412" w:rsidP="003F3E17">
            <w:pPr>
              <w:pStyle w:val="Tabeltekst"/>
              <w:numPr>
                <w:ilvl w:val="0"/>
                <w:numId w:val="12"/>
              </w:numPr>
              <w:spacing w:line="240" w:lineRule="auto"/>
              <w:rPr>
                <w:rFonts w:ascii="Arial" w:hAnsi="Arial" w:cs="Arial"/>
                <w:szCs w:val="16"/>
              </w:rPr>
            </w:pPr>
            <w:r>
              <w:rPr>
                <w:rFonts w:ascii="Arial" w:hAnsi="Arial" w:cs="Arial"/>
                <w:szCs w:val="16"/>
              </w:rPr>
              <w:t>Be</w:t>
            </w:r>
            <w:r w:rsidR="005776FA">
              <w:rPr>
                <w:rFonts w:ascii="Arial" w:hAnsi="Arial" w:cs="Arial"/>
                <w:szCs w:val="16"/>
              </w:rPr>
              <w:t>wegwijzering plaatsen</w:t>
            </w:r>
            <w:r>
              <w:rPr>
                <w:rFonts w:ascii="Arial" w:hAnsi="Arial" w:cs="Arial"/>
                <w:szCs w:val="16"/>
              </w:rPr>
              <w:t xml:space="preserve"> </w:t>
            </w:r>
            <w:r w:rsidR="005776FA">
              <w:rPr>
                <w:rFonts w:ascii="Arial" w:hAnsi="Arial" w:cs="Arial"/>
                <w:szCs w:val="16"/>
              </w:rPr>
              <w:t>t</w:t>
            </w:r>
            <w:r w:rsidR="00620A62">
              <w:rPr>
                <w:rFonts w:ascii="Arial" w:hAnsi="Arial" w:cs="Arial"/>
                <w:szCs w:val="16"/>
              </w:rPr>
              <w:t>.</w:t>
            </w:r>
            <w:r w:rsidR="005776FA">
              <w:rPr>
                <w:rFonts w:ascii="Arial" w:hAnsi="Arial" w:cs="Arial"/>
                <w:szCs w:val="16"/>
              </w:rPr>
              <w:t>b</w:t>
            </w:r>
            <w:r w:rsidR="00620A62">
              <w:rPr>
                <w:rFonts w:ascii="Arial" w:hAnsi="Arial" w:cs="Arial"/>
                <w:szCs w:val="16"/>
              </w:rPr>
              <w:t>.</w:t>
            </w:r>
            <w:r w:rsidR="005776FA">
              <w:rPr>
                <w:rFonts w:ascii="Arial" w:hAnsi="Arial" w:cs="Arial"/>
                <w:szCs w:val="16"/>
              </w:rPr>
              <w:t>v</w:t>
            </w:r>
            <w:r w:rsidR="00620A62">
              <w:rPr>
                <w:rFonts w:ascii="Arial" w:hAnsi="Arial" w:cs="Arial"/>
                <w:szCs w:val="16"/>
              </w:rPr>
              <w:t>.</w:t>
            </w:r>
            <w:r w:rsidR="005776FA">
              <w:rPr>
                <w:rFonts w:ascii="Arial" w:hAnsi="Arial" w:cs="Arial"/>
                <w:szCs w:val="16"/>
              </w:rPr>
              <w:t xml:space="preserve"> bouwwerkzaamheden.</w:t>
            </w:r>
          </w:p>
          <w:p w14:paraId="5B225CAC" w14:textId="77777777" w:rsidR="003F3E17" w:rsidRDefault="003F3E17" w:rsidP="003F3E17">
            <w:pPr>
              <w:pStyle w:val="Tabeltekst"/>
              <w:numPr>
                <w:ilvl w:val="0"/>
                <w:numId w:val="12"/>
              </w:numPr>
              <w:spacing w:line="240" w:lineRule="auto"/>
              <w:rPr>
                <w:rFonts w:ascii="Arial" w:hAnsi="Arial" w:cs="Arial"/>
                <w:szCs w:val="16"/>
              </w:rPr>
            </w:pPr>
            <w:r>
              <w:rPr>
                <w:rFonts w:ascii="Arial" w:hAnsi="Arial" w:cs="Arial"/>
                <w:szCs w:val="16"/>
              </w:rPr>
              <w:t>Geen aan- en afvoer tijdens de spitstijden.</w:t>
            </w:r>
          </w:p>
          <w:p w14:paraId="504A0F65" w14:textId="77777777" w:rsidR="00435412" w:rsidRDefault="00435412" w:rsidP="003F3E17">
            <w:pPr>
              <w:pStyle w:val="Tabeltekst"/>
              <w:numPr>
                <w:ilvl w:val="0"/>
                <w:numId w:val="12"/>
              </w:numPr>
              <w:spacing w:line="240" w:lineRule="auto"/>
              <w:rPr>
                <w:rFonts w:ascii="Arial" w:hAnsi="Arial" w:cs="Arial"/>
                <w:szCs w:val="16"/>
              </w:rPr>
            </w:pPr>
            <w:r>
              <w:rPr>
                <w:rFonts w:ascii="Arial" w:hAnsi="Arial" w:cs="Arial"/>
                <w:szCs w:val="16"/>
              </w:rPr>
              <w:t>Inzetten verkeersregelaars.</w:t>
            </w:r>
          </w:p>
          <w:p w14:paraId="443D7886" w14:textId="77777777" w:rsidR="00435412" w:rsidRDefault="00435412" w:rsidP="003F3E17">
            <w:pPr>
              <w:pStyle w:val="Tabeltekst"/>
              <w:numPr>
                <w:ilvl w:val="0"/>
                <w:numId w:val="12"/>
              </w:numPr>
              <w:spacing w:line="240" w:lineRule="auto"/>
              <w:rPr>
                <w:rFonts w:ascii="Arial" w:hAnsi="Arial" w:cs="Arial"/>
                <w:szCs w:val="16"/>
              </w:rPr>
            </w:pPr>
            <w:r>
              <w:rPr>
                <w:rFonts w:ascii="Arial" w:hAnsi="Arial" w:cs="Arial"/>
                <w:szCs w:val="16"/>
              </w:rPr>
              <w:t xml:space="preserve">Groot transport afstemmen met </w:t>
            </w:r>
            <w:r w:rsidR="00615BCF">
              <w:rPr>
                <w:rFonts w:ascii="Arial" w:hAnsi="Arial" w:cs="Arial"/>
                <w:szCs w:val="16"/>
              </w:rPr>
              <w:t>NS</w:t>
            </w:r>
            <w:r>
              <w:rPr>
                <w:rFonts w:ascii="Arial" w:hAnsi="Arial" w:cs="Arial"/>
                <w:szCs w:val="16"/>
              </w:rPr>
              <w:t>, bevoegd gezag en overige (bus)vervoerders.</w:t>
            </w:r>
          </w:p>
          <w:p w14:paraId="05457690" w14:textId="77777777" w:rsidR="00DE6F01" w:rsidRPr="0051411D" w:rsidRDefault="00DE6F01" w:rsidP="00DE6F01">
            <w:pPr>
              <w:pStyle w:val="Tabeltekst"/>
              <w:numPr>
                <w:ilvl w:val="0"/>
                <w:numId w:val="12"/>
              </w:numPr>
              <w:spacing w:line="240" w:lineRule="auto"/>
              <w:rPr>
                <w:rFonts w:ascii="Arial" w:hAnsi="Arial" w:cs="Arial"/>
                <w:szCs w:val="16"/>
              </w:rPr>
            </w:pPr>
            <w:r>
              <w:rPr>
                <w:rFonts w:ascii="Arial" w:hAnsi="Arial" w:cs="Arial"/>
                <w:szCs w:val="16"/>
              </w:rPr>
              <w:t xml:space="preserve">Afstemming met </w:t>
            </w:r>
            <w:proofErr w:type="spellStart"/>
            <w:r>
              <w:rPr>
                <w:rFonts w:ascii="Arial" w:hAnsi="Arial" w:cs="Arial"/>
                <w:szCs w:val="16"/>
              </w:rPr>
              <w:t>ON’s</w:t>
            </w:r>
            <w:proofErr w:type="spellEnd"/>
            <w:r>
              <w:rPr>
                <w:rFonts w:ascii="Arial" w:hAnsi="Arial" w:cs="Arial"/>
                <w:szCs w:val="16"/>
              </w:rPr>
              <w:t xml:space="preserve"> van in uitvoering zijnde projecten in de directe omgeving.</w:t>
            </w:r>
          </w:p>
        </w:tc>
        <w:tc>
          <w:tcPr>
            <w:tcW w:w="922" w:type="dxa"/>
            <w:tcBorders>
              <w:top w:val="single" w:sz="4" w:space="0" w:color="auto"/>
              <w:bottom w:val="single" w:sz="4" w:space="0" w:color="auto"/>
            </w:tcBorders>
          </w:tcPr>
          <w:p w14:paraId="54E22989" w14:textId="77777777" w:rsidR="00355D7D" w:rsidRDefault="003F3E17" w:rsidP="00355D7D">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03604198" w14:textId="77777777" w:rsidR="00355D7D" w:rsidRPr="0051411D" w:rsidRDefault="00355D7D" w:rsidP="00355D7D">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1EC10903" w14:textId="77777777" w:rsidR="00355D7D" w:rsidRPr="0051411D" w:rsidRDefault="003F3E17" w:rsidP="00063A3E">
            <w:pP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FFFF00"/>
          </w:tcPr>
          <w:p w14:paraId="6E8372AE" w14:textId="77777777" w:rsidR="00355D7D" w:rsidRPr="00A62DD2" w:rsidRDefault="005776FA" w:rsidP="005776FA">
            <w:pPr>
              <w:jc w:val="center"/>
              <w:rPr>
                <w:rFonts w:ascii="Arial" w:hAnsi="Arial" w:cs="Arial"/>
                <w:sz w:val="16"/>
                <w:szCs w:val="16"/>
              </w:rPr>
            </w:pPr>
            <w:r>
              <w:rPr>
                <w:rFonts w:ascii="Arial" w:hAnsi="Arial" w:cs="Arial"/>
                <w:sz w:val="16"/>
                <w:szCs w:val="16"/>
              </w:rPr>
              <w:t>B4</w:t>
            </w:r>
          </w:p>
        </w:tc>
        <w:tc>
          <w:tcPr>
            <w:tcW w:w="709" w:type="dxa"/>
            <w:tcBorders>
              <w:top w:val="single" w:sz="4" w:space="0" w:color="auto"/>
              <w:bottom w:val="single" w:sz="4" w:space="0" w:color="auto"/>
              <w:right w:val="double" w:sz="4" w:space="0" w:color="auto"/>
            </w:tcBorders>
          </w:tcPr>
          <w:p w14:paraId="43D37F10" w14:textId="77777777" w:rsidR="00355D7D" w:rsidRPr="0051411D" w:rsidRDefault="00355D7D" w:rsidP="00102624">
            <w:pPr>
              <w:rPr>
                <w:rFonts w:ascii="Arial" w:hAnsi="Arial" w:cs="Arial"/>
                <w:sz w:val="16"/>
                <w:szCs w:val="16"/>
              </w:rPr>
            </w:pPr>
          </w:p>
        </w:tc>
      </w:tr>
      <w:tr w:rsidR="00115141" w:rsidRPr="00A62DD2" w14:paraId="3A86F2EC" w14:textId="77777777" w:rsidTr="00BB0506">
        <w:trPr>
          <w:cantSplit/>
          <w:trHeight w:val="266"/>
          <w:jc w:val="center"/>
        </w:trPr>
        <w:tc>
          <w:tcPr>
            <w:tcW w:w="338" w:type="dxa"/>
            <w:tcBorders>
              <w:top w:val="single" w:sz="4" w:space="0" w:color="auto"/>
              <w:left w:val="double" w:sz="4" w:space="0" w:color="auto"/>
              <w:bottom w:val="single" w:sz="4" w:space="0" w:color="auto"/>
            </w:tcBorders>
          </w:tcPr>
          <w:p w14:paraId="589F4091" w14:textId="7FE5F0A8" w:rsidR="00115141" w:rsidRPr="0051411D" w:rsidRDefault="009015F4" w:rsidP="00115141">
            <w:pPr>
              <w:jc w:val="center"/>
              <w:rPr>
                <w:rFonts w:ascii="Arial" w:hAnsi="Arial" w:cs="Arial"/>
                <w:bCs/>
                <w:sz w:val="16"/>
                <w:szCs w:val="16"/>
              </w:rPr>
            </w:pPr>
            <w:r>
              <w:rPr>
                <w:rFonts w:ascii="Arial" w:hAnsi="Arial" w:cs="Arial"/>
                <w:bCs/>
                <w:sz w:val="16"/>
                <w:szCs w:val="16"/>
              </w:rPr>
              <w:t>2</w:t>
            </w:r>
          </w:p>
        </w:tc>
        <w:tc>
          <w:tcPr>
            <w:tcW w:w="2269" w:type="dxa"/>
            <w:tcBorders>
              <w:top w:val="single" w:sz="4" w:space="0" w:color="auto"/>
              <w:bottom w:val="single" w:sz="4" w:space="0" w:color="auto"/>
            </w:tcBorders>
          </w:tcPr>
          <w:p w14:paraId="707CCD05" w14:textId="77777777" w:rsidR="00115141" w:rsidRDefault="00115141" w:rsidP="00115141">
            <w:pPr>
              <w:rPr>
                <w:rFonts w:ascii="Arial" w:hAnsi="Arial" w:cs="Arial"/>
                <w:sz w:val="16"/>
                <w:szCs w:val="16"/>
              </w:rPr>
            </w:pPr>
            <w:r>
              <w:rPr>
                <w:rFonts w:ascii="Arial" w:hAnsi="Arial" w:cs="Arial"/>
                <w:sz w:val="16"/>
                <w:szCs w:val="16"/>
              </w:rPr>
              <w:t>Aan- en afvoer van materialen en materieel</w:t>
            </w:r>
          </w:p>
        </w:tc>
        <w:tc>
          <w:tcPr>
            <w:tcW w:w="1843" w:type="dxa"/>
            <w:tcBorders>
              <w:top w:val="single" w:sz="4" w:space="0" w:color="auto"/>
              <w:bottom w:val="single" w:sz="4" w:space="0" w:color="auto"/>
            </w:tcBorders>
          </w:tcPr>
          <w:p w14:paraId="7ED22A8E" w14:textId="77777777" w:rsidR="00115141" w:rsidRPr="005776FA" w:rsidRDefault="00115141" w:rsidP="00115141">
            <w:pPr>
              <w:rPr>
                <w:rFonts w:ascii="Arial" w:hAnsi="Arial" w:cs="Arial"/>
                <w:sz w:val="16"/>
                <w:szCs w:val="16"/>
              </w:rPr>
            </w:pPr>
            <w:r>
              <w:rPr>
                <w:rFonts w:ascii="Arial" w:hAnsi="Arial" w:cs="Arial"/>
                <w:sz w:val="16"/>
                <w:szCs w:val="16"/>
              </w:rPr>
              <w:t>Conflicterende / kruisende bouw- en reizigersstromen</w:t>
            </w:r>
          </w:p>
        </w:tc>
        <w:tc>
          <w:tcPr>
            <w:tcW w:w="2143" w:type="dxa"/>
            <w:tcBorders>
              <w:top w:val="single" w:sz="4" w:space="0" w:color="auto"/>
              <w:bottom w:val="single" w:sz="4" w:space="0" w:color="auto"/>
            </w:tcBorders>
          </w:tcPr>
          <w:p w14:paraId="5FB77F99" w14:textId="77777777" w:rsidR="00115141" w:rsidRPr="0076427A" w:rsidRDefault="00115141" w:rsidP="00115141">
            <w:pPr>
              <w:rPr>
                <w:rFonts w:ascii="Arial" w:hAnsi="Arial" w:cs="Arial"/>
                <w:sz w:val="16"/>
                <w:szCs w:val="16"/>
              </w:rPr>
            </w:pPr>
            <w:r w:rsidRPr="0076427A">
              <w:rPr>
                <w:rFonts w:ascii="Arial" w:hAnsi="Arial" w:cs="Arial"/>
                <w:sz w:val="16"/>
                <w:szCs w:val="16"/>
              </w:rPr>
              <w:t xml:space="preserve">Kerende / zoekende vrachtwagens doordat de locatie van de bouwplaats niet goed is aangegeven. </w:t>
            </w:r>
          </w:p>
        </w:tc>
        <w:tc>
          <w:tcPr>
            <w:tcW w:w="1830" w:type="dxa"/>
            <w:tcBorders>
              <w:top w:val="single" w:sz="4" w:space="0" w:color="auto"/>
              <w:bottom w:val="single" w:sz="4" w:space="0" w:color="auto"/>
            </w:tcBorders>
          </w:tcPr>
          <w:p w14:paraId="1DA6EDB8" w14:textId="77777777" w:rsidR="00115141" w:rsidRPr="005776FA" w:rsidRDefault="00115141" w:rsidP="00115141">
            <w:pPr>
              <w:pStyle w:val="Default"/>
              <w:rPr>
                <w:color w:val="auto"/>
                <w:sz w:val="16"/>
                <w:szCs w:val="16"/>
              </w:rPr>
            </w:pPr>
            <w:r w:rsidRPr="00A62DD2">
              <w:rPr>
                <w:color w:val="auto"/>
                <w:sz w:val="16"/>
                <w:szCs w:val="16"/>
              </w:rPr>
              <w:t>Letsel / hinder reizigers</w:t>
            </w:r>
            <w:r>
              <w:rPr>
                <w:color w:val="auto"/>
                <w:sz w:val="16"/>
                <w:szCs w:val="16"/>
              </w:rPr>
              <w:t>/gebruikers en derden.</w:t>
            </w:r>
          </w:p>
        </w:tc>
        <w:tc>
          <w:tcPr>
            <w:tcW w:w="720" w:type="dxa"/>
            <w:tcBorders>
              <w:top w:val="single" w:sz="4" w:space="0" w:color="auto"/>
              <w:bottom w:val="single" w:sz="4" w:space="0" w:color="auto"/>
            </w:tcBorders>
            <w:shd w:val="clear" w:color="auto" w:fill="FFFF00"/>
          </w:tcPr>
          <w:p w14:paraId="27FA7D38" w14:textId="77777777" w:rsidR="00115141" w:rsidRPr="0051411D" w:rsidRDefault="00115141" w:rsidP="00115141">
            <w:pPr>
              <w:jc w:val="center"/>
              <w:rPr>
                <w:rFonts w:ascii="Arial" w:hAnsi="Arial" w:cs="Arial"/>
                <w:sz w:val="16"/>
                <w:szCs w:val="16"/>
              </w:rPr>
            </w:pPr>
            <w:r>
              <w:rPr>
                <w:rFonts w:ascii="Arial" w:hAnsi="Arial" w:cs="Arial"/>
                <w:sz w:val="16"/>
                <w:szCs w:val="16"/>
              </w:rPr>
              <w:t>C4</w:t>
            </w:r>
          </w:p>
        </w:tc>
        <w:tc>
          <w:tcPr>
            <w:tcW w:w="2737" w:type="dxa"/>
            <w:tcBorders>
              <w:top w:val="single" w:sz="4" w:space="0" w:color="auto"/>
              <w:bottom w:val="single" w:sz="4" w:space="0" w:color="auto"/>
            </w:tcBorders>
          </w:tcPr>
          <w:p w14:paraId="4FA28ADC" w14:textId="77777777" w:rsidR="00115141" w:rsidRDefault="00115141" w:rsidP="00115141">
            <w:pPr>
              <w:pStyle w:val="Tabeltekst"/>
              <w:numPr>
                <w:ilvl w:val="0"/>
                <w:numId w:val="12"/>
              </w:numPr>
              <w:spacing w:line="240" w:lineRule="auto"/>
              <w:rPr>
                <w:rFonts w:ascii="Arial" w:hAnsi="Arial" w:cs="Arial"/>
                <w:szCs w:val="16"/>
              </w:rPr>
            </w:pPr>
            <w:r>
              <w:rPr>
                <w:rFonts w:ascii="Arial" w:hAnsi="Arial" w:cs="Arial"/>
                <w:szCs w:val="16"/>
              </w:rPr>
              <w:t>Bewegwijzeringplan opstellen iom bevoegd gezag</w:t>
            </w:r>
          </w:p>
          <w:p w14:paraId="29B5F8A2" w14:textId="77777777" w:rsidR="00115141" w:rsidRDefault="00115141" w:rsidP="00115141">
            <w:pPr>
              <w:pStyle w:val="Tabeltekst"/>
              <w:numPr>
                <w:ilvl w:val="0"/>
                <w:numId w:val="12"/>
              </w:numPr>
              <w:spacing w:line="240" w:lineRule="auto"/>
              <w:rPr>
                <w:rFonts w:ascii="Arial" w:hAnsi="Arial" w:cs="Arial"/>
                <w:szCs w:val="16"/>
              </w:rPr>
            </w:pPr>
            <w:r>
              <w:rPr>
                <w:rFonts w:ascii="Arial" w:hAnsi="Arial" w:cs="Arial"/>
                <w:szCs w:val="16"/>
              </w:rPr>
              <w:t xml:space="preserve">Bewegwijzering plaatsen </w:t>
            </w:r>
            <w:proofErr w:type="spellStart"/>
            <w:r>
              <w:rPr>
                <w:rFonts w:ascii="Arial" w:hAnsi="Arial" w:cs="Arial"/>
                <w:szCs w:val="16"/>
              </w:rPr>
              <w:t>tbv</w:t>
            </w:r>
            <w:proofErr w:type="spellEnd"/>
            <w:r>
              <w:rPr>
                <w:rFonts w:ascii="Arial" w:hAnsi="Arial" w:cs="Arial"/>
                <w:szCs w:val="16"/>
              </w:rPr>
              <w:t xml:space="preserve"> bouwwerkzaamheden.</w:t>
            </w:r>
          </w:p>
          <w:p w14:paraId="4510291B" w14:textId="77777777" w:rsidR="00115141" w:rsidRDefault="00115141" w:rsidP="00115141">
            <w:pPr>
              <w:pStyle w:val="Tabeltekst"/>
              <w:numPr>
                <w:ilvl w:val="0"/>
                <w:numId w:val="12"/>
              </w:numPr>
              <w:spacing w:line="240" w:lineRule="auto"/>
              <w:rPr>
                <w:rFonts w:ascii="Arial" w:hAnsi="Arial" w:cs="Arial"/>
                <w:szCs w:val="16"/>
              </w:rPr>
            </w:pPr>
            <w:r>
              <w:rPr>
                <w:rFonts w:ascii="Arial" w:hAnsi="Arial" w:cs="Arial"/>
                <w:szCs w:val="16"/>
              </w:rPr>
              <w:t>Geen aan- en afvoer tijdens de spitstijden.</w:t>
            </w:r>
          </w:p>
          <w:p w14:paraId="1805CAE0" w14:textId="77777777" w:rsidR="00115141" w:rsidRDefault="00115141" w:rsidP="00615BCF">
            <w:pPr>
              <w:pStyle w:val="Tabeltekst"/>
              <w:numPr>
                <w:ilvl w:val="0"/>
                <w:numId w:val="12"/>
              </w:numPr>
              <w:spacing w:line="240" w:lineRule="auto"/>
              <w:rPr>
                <w:rFonts w:ascii="Arial" w:hAnsi="Arial" w:cs="Arial"/>
                <w:szCs w:val="16"/>
                <w:lang w:eastAsia="nl-NL"/>
              </w:rPr>
            </w:pPr>
            <w:r>
              <w:rPr>
                <w:rFonts w:ascii="Arial" w:hAnsi="Arial" w:cs="Arial"/>
                <w:szCs w:val="16"/>
                <w:lang w:eastAsia="nl-NL"/>
              </w:rPr>
              <w:t>Transport</w:t>
            </w:r>
            <w:r w:rsidR="00615BCF">
              <w:rPr>
                <w:rFonts w:ascii="Arial" w:hAnsi="Arial" w:cs="Arial"/>
                <w:szCs w:val="16"/>
                <w:lang w:eastAsia="nl-NL"/>
              </w:rPr>
              <w:t xml:space="preserve">eurs </w:t>
            </w:r>
            <w:r>
              <w:rPr>
                <w:rFonts w:ascii="Arial" w:hAnsi="Arial" w:cs="Arial"/>
                <w:szCs w:val="16"/>
                <w:lang w:eastAsia="nl-NL"/>
              </w:rPr>
              <w:t>vooraf een routebeschrijving verstrekken.</w:t>
            </w:r>
          </w:p>
        </w:tc>
        <w:tc>
          <w:tcPr>
            <w:tcW w:w="922" w:type="dxa"/>
            <w:tcBorders>
              <w:top w:val="single" w:sz="4" w:space="0" w:color="auto"/>
              <w:bottom w:val="single" w:sz="4" w:space="0" w:color="auto"/>
            </w:tcBorders>
          </w:tcPr>
          <w:p w14:paraId="3144B397" w14:textId="77777777" w:rsidR="00115141" w:rsidRDefault="00115141"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33AA74E2"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2D52D174" w14:textId="77777777" w:rsidR="00115141" w:rsidRPr="0051411D" w:rsidRDefault="00115141" w:rsidP="00115141">
            <w:pP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5D3A1054" w14:textId="77777777" w:rsidR="00115141" w:rsidRPr="00A62DD2" w:rsidRDefault="00115141" w:rsidP="00115141">
            <w:pPr>
              <w:jc w:val="center"/>
              <w:rPr>
                <w:rFonts w:ascii="Arial" w:hAnsi="Arial" w:cs="Arial"/>
                <w:sz w:val="16"/>
                <w:szCs w:val="16"/>
              </w:rPr>
            </w:pPr>
            <w:r>
              <w:rPr>
                <w:rFonts w:ascii="Arial" w:hAnsi="Arial" w:cs="Arial"/>
                <w:sz w:val="16"/>
                <w:szCs w:val="16"/>
              </w:rPr>
              <w:t>A4</w:t>
            </w:r>
          </w:p>
        </w:tc>
        <w:tc>
          <w:tcPr>
            <w:tcW w:w="709" w:type="dxa"/>
            <w:tcBorders>
              <w:top w:val="single" w:sz="4" w:space="0" w:color="auto"/>
              <w:bottom w:val="single" w:sz="4" w:space="0" w:color="auto"/>
              <w:right w:val="double" w:sz="4" w:space="0" w:color="auto"/>
            </w:tcBorders>
          </w:tcPr>
          <w:p w14:paraId="17914168" w14:textId="77777777" w:rsidR="00115141" w:rsidRPr="0051411D" w:rsidRDefault="00115141" w:rsidP="00115141">
            <w:pPr>
              <w:rPr>
                <w:rFonts w:ascii="Arial" w:hAnsi="Arial" w:cs="Arial"/>
                <w:sz w:val="16"/>
                <w:szCs w:val="16"/>
              </w:rPr>
            </w:pPr>
          </w:p>
        </w:tc>
      </w:tr>
      <w:tr w:rsidR="00115141" w:rsidRPr="00A62DD2" w14:paraId="75D5448B" w14:textId="77777777" w:rsidTr="00707989">
        <w:trPr>
          <w:cantSplit/>
          <w:trHeight w:val="266"/>
          <w:jc w:val="center"/>
        </w:trPr>
        <w:tc>
          <w:tcPr>
            <w:tcW w:w="338" w:type="dxa"/>
            <w:tcBorders>
              <w:top w:val="single" w:sz="4" w:space="0" w:color="auto"/>
              <w:left w:val="double" w:sz="4" w:space="0" w:color="auto"/>
              <w:bottom w:val="single" w:sz="4" w:space="0" w:color="auto"/>
            </w:tcBorders>
          </w:tcPr>
          <w:p w14:paraId="44CDBB87" w14:textId="334E5CDC" w:rsidR="00115141" w:rsidRPr="0051411D" w:rsidRDefault="009015F4" w:rsidP="00115141">
            <w:pPr>
              <w:jc w:val="center"/>
              <w:rPr>
                <w:rFonts w:ascii="Arial" w:hAnsi="Arial" w:cs="Arial"/>
                <w:bCs/>
                <w:sz w:val="16"/>
                <w:szCs w:val="16"/>
              </w:rPr>
            </w:pPr>
            <w:r>
              <w:rPr>
                <w:rFonts w:ascii="Arial" w:hAnsi="Arial" w:cs="Arial"/>
                <w:bCs/>
                <w:sz w:val="16"/>
                <w:szCs w:val="16"/>
              </w:rPr>
              <w:t>3</w:t>
            </w:r>
          </w:p>
        </w:tc>
        <w:tc>
          <w:tcPr>
            <w:tcW w:w="2269" w:type="dxa"/>
            <w:tcBorders>
              <w:top w:val="single" w:sz="4" w:space="0" w:color="auto"/>
              <w:bottom w:val="single" w:sz="4" w:space="0" w:color="auto"/>
            </w:tcBorders>
          </w:tcPr>
          <w:p w14:paraId="239FFC3E" w14:textId="77777777" w:rsidR="00115141" w:rsidRPr="0076427A" w:rsidRDefault="00115141" w:rsidP="00115141">
            <w:pPr>
              <w:rPr>
                <w:rFonts w:ascii="Arial" w:hAnsi="Arial" w:cs="Arial"/>
                <w:sz w:val="16"/>
                <w:szCs w:val="16"/>
              </w:rPr>
            </w:pPr>
            <w:r w:rsidRPr="0076427A">
              <w:rPr>
                <w:rFonts w:ascii="Arial" w:hAnsi="Arial" w:cs="Arial"/>
                <w:sz w:val="16"/>
                <w:szCs w:val="16"/>
              </w:rPr>
              <w:t>Hijswerkzaamheden</w:t>
            </w:r>
          </w:p>
        </w:tc>
        <w:tc>
          <w:tcPr>
            <w:tcW w:w="1843" w:type="dxa"/>
            <w:tcBorders>
              <w:top w:val="single" w:sz="4" w:space="0" w:color="auto"/>
              <w:bottom w:val="single" w:sz="4" w:space="0" w:color="auto"/>
            </w:tcBorders>
          </w:tcPr>
          <w:p w14:paraId="4B9C93F7" w14:textId="77777777" w:rsidR="00115141" w:rsidRPr="0076427A" w:rsidRDefault="00115141" w:rsidP="00115141">
            <w:pPr>
              <w:rPr>
                <w:rFonts w:ascii="Arial" w:hAnsi="Arial" w:cs="Arial"/>
                <w:sz w:val="16"/>
                <w:szCs w:val="16"/>
              </w:rPr>
            </w:pPr>
            <w:r w:rsidRPr="0076427A">
              <w:rPr>
                <w:rFonts w:ascii="Arial" w:hAnsi="Arial" w:cs="Arial"/>
                <w:sz w:val="16"/>
                <w:szCs w:val="16"/>
              </w:rPr>
              <w:t xml:space="preserve">Vallen van hijslast. </w:t>
            </w:r>
          </w:p>
        </w:tc>
        <w:tc>
          <w:tcPr>
            <w:tcW w:w="2143" w:type="dxa"/>
            <w:tcBorders>
              <w:top w:val="single" w:sz="4" w:space="0" w:color="auto"/>
              <w:bottom w:val="single" w:sz="4" w:space="0" w:color="auto"/>
            </w:tcBorders>
          </w:tcPr>
          <w:p w14:paraId="50E54279" w14:textId="77777777" w:rsidR="00115141" w:rsidRPr="0076427A" w:rsidRDefault="00115141" w:rsidP="00115141">
            <w:pPr>
              <w:rPr>
                <w:rFonts w:ascii="Arial" w:hAnsi="Arial" w:cs="Arial"/>
                <w:sz w:val="16"/>
                <w:szCs w:val="16"/>
              </w:rPr>
            </w:pPr>
            <w:r w:rsidRPr="0076427A">
              <w:rPr>
                <w:rFonts w:ascii="Arial" w:hAnsi="Arial" w:cs="Arial"/>
                <w:sz w:val="16"/>
                <w:szCs w:val="16"/>
              </w:rPr>
              <w:t xml:space="preserve">Hijsen over personen. </w:t>
            </w:r>
          </w:p>
        </w:tc>
        <w:tc>
          <w:tcPr>
            <w:tcW w:w="1830" w:type="dxa"/>
            <w:tcBorders>
              <w:top w:val="single" w:sz="4" w:space="0" w:color="auto"/>
              <w:bottom w:val="single" w:sz="4" w:space="0" w:color="auto"/>
            </w:tcBorders>
          </w:tcPr>
          <w:p w14:paraId="0633EA56" w14:textId="77777777" w:rsidR="00115141" w:rsidRPr="0076427A" w:rsidRDefault="00115141" w:rsidP="00115141">
            <w:pPr>
              <w:pStyle w:val="Default"/>
              <w:rPr>
                <w:color w:val="auto"/>
                <w:sz w:val="16"/>
                <w:szCs w:val="16"/>
              </w:rPr>
            </w:pPr>
            <w:r>
              <w:rPr>
                <w:sz w:val="16"/>
                <w:szCs w:val="16"/>
              </w:rPr>
              <w:t>Letsel reizigers/gebruikers.</w:t>
            </w:r>
          </w:p>
        </w:tc>
        <w:tc>
          <w:tcPr>
            <w:tcW w:w="720" w:type="dxa"/>
            <w:tcBorders>
              <w:top w:val="single" w:sz="4" w:space="0" w:color="auto"/>
              <w:bottom w:val="single" w:sz="4" w:space="0" w:color="auto"/>
            </w:tcBorders>
            <w:shd w:val="clear" w:color="auto" w:fill="FFFF00"/>
          </w:tcPr>
          <w:p w14:paraId="10B19892" w14:textId="77777777" w:rsidR="00115141" w:rsidRPr="0051411D" w:rsidRDefault="00115141" w:rsidP="00115141">
            <w:pPr>
              <w:jc w:val="center"/>
              <w:rPr>
                <w:rFonts w:ascii="Arial" w:hAnsi="Arial" w:cs="Arial"/>
                <w:sz w:val="16"/>
                <w:szCs w:val="16"/>
              </w:rPr>
            </w:pPr>
            <w:r>
              <w:rPr>
                <w:rFonts w:ascii="Arial" w:hAnsi="Arial" w:cs="Arial"/>
                <w:sz w:val="16"/>
                <w:szCs w:val="16"/>
              </w:rPr>
              <w:t>B4</w:t>
            </w:r>
          </w:p>
        </w:tc>
        <w:tc>
          <w:tcPr>
            <w:tcW w:w="2737" w:type="dxa"/>
            <w:tcBorders>
              <w:top w:val="single" w:sz="4" w:space="0" w:color="auto"/>
              <w:bottom w:val="single" w:sz="4" w:space="0" w:color="auto"/>
            </w:tcBorders>
          </w:tcPr>
          <w:p w14:paraId="0836DCC7" w14:textId="77777777" w:rsidR="00115141" w:rsidRPr="00707989" w:rsidRDefault="00115141" w:rsidP="00B859C0">
            <w:pPr>
              <w:pStyle w:val="Tabeltekst"/>
              <w:numPr>
                <w:ilvl w:val="0"/>
                <w:numId w:val="12"/>
              </w:numPr>
              <w:spacing w:line="240" w:lineRule="auto"/>
              <w:rPr>
                <w:rFonts w:ascii="Arial" w:hAnsi="Arial" w:cs="Arial"/>
                <w:szCs w:val="16"/>
                <w:lang w:eastAsia="nl-NL"/>
              </w:rPr>
            </w:pPr>
            <w:r w:rsidRPr="00707989">
              <w:rPr>
                <w:rFonts w:ascii="Arial" w:hAnsi="Arial" w:cs="Arial"/>
                <w:szCs w:val="16"/>
                <w:lang w:eastAsia="nl-NL"/>
              </w:rPr>
              <w:t xml:space="preserve">Hijsen over personen niet toegestaan. </w:t>
            </w:r>
          </w:p>
          <w:p w14:paraId="3BC07990" w14:textId="77777777" w:rsidR="00115141" w:rsidRDefault="00115141" w:rsidP="00B859C0">
            <w:pPr>
              <w:pStyle w:val="Tabeltekst"/>
              <w:numPr>
                <w:ilvl w:val="0"/>
                <w:numId w:val="12"/>
              </w:numPr>
              <w:spacing w:line="240" w:lineRule="auto"/>
              <w:rPr>
                <w:rFonts w:ascii="Arial" w:hAnsi="Arial" w:cs="Arial"/>
                <w:szCs w:val="16"/>
                <w:lang w:eastAsia="nl-NL"/>
              </w:rPr>
            </w:pPr>
            <w:r w:rsidRPr="00707989">
              <w:rPr>
                <w:rFonts w:ascii="Arial" w:hAnsi="Arial" w:cs="Arial"/>
                <w:szCs w:val="16"/>
                <w:lang w:eastAsia="nl-NL"/>
              </w:rPr>
              <w:t xml:space="preserve">Hijswerkzaamheden mogen niet </w:t>
            </w:r>
            <w:r w:rsidR="002739F0">
              <w:rPr>
                <w:rFonts w:ascii="Arial" w:hAnsi="Arial" w:cs="Arial"/>
                <w:szCs w:val="16"/>
                <w:lang w:eastAsia="nl-NL"/>
              </w:rPr>
              <w:t xml:space="preserve">onveilig en/of </w:t>
            </w:r>
            <w:r w:rsidRPr="00707989">
              <w:rPr>
                <w:rFonts w:ascii="Arial" w:hAnsi="Arial" w:cs="Arial"/>
                <w:szCs w:val="16"/>
                <w:lang w:eastAsia="nl-NL"/>
              </w:rPr>
              <w:t>belemmerend zijn voor reizigers- en loopstromen.</w:t>
            </w:r>
          </w:p>
        </w:tc>
        <w:tc>
          <w:tcPr>
            <w:tcW w:w="922" w:type="dxa"/>
            <w:tcBorders>
              <w:top w:val="single" w:sz="4" w:space="0" w:color="auto"/>
              <w:bottom w:val="single" w:sz="4" w:space="0" w:color="auto"/>
            </w:tcBorders>
          </w:tcPr>
          <w:p w14:paraId="620456C9" w14:textId="77777777" w:rsidR="00115141" w:rsidRPr="0051411D" w:rsidRDefault="00115141"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5B82562D"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3230F189"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1AAEF1E8" w14:textId="77777777" w:rsidR="00115141" w:rsidRPr="00A62DD2" w:rsidRDefault="00115141" w:rsidP="00115141">
            <w:pPr>
              <w:jc w:val="center"/>
              <w:rPr>
                <w:rFonts w:ascii="Arial" w:hAnsi="Arial" w:cs="Arial"/>
                <w:sz w:val="16"/>
                <w:szCs w:val="16"/>
              </w:rPr>
            </w:pPr>
            <w:r>
              <w:rPr>
                <w:rFonts w:ascii="Arial" w:hAnsi="Arial" w:cs="Arial"/>
                <w:sz w:val="16"/>
                <w:szCs w:val="16"/>
              </w:rPr>
              <w:t>A4</w:t>
            </w:r>
          </w:p>
        </w:tc>
        <w:tc>
          <w:tcPr>
            <w:tcW w:w="709" w:type="dxa"/>
            <w:tcBorders>
              <w:top w:val="single" w:sz="4" w:space="0" w:color="auto"/>
              <w:bottom w:val="single" w:sz="4" w:space="0" w:color="auto"/>
              <w:right w:val="double" w:sz="4" w:space="0" w:color="auto"/>
            </w:tcBorders>
          </w:tcPr>
          <w:p w14:paraId="448322A7" w14:textId="77777777" w:rsidR="00115141" w:rsidRPr="0051411D" w:rsidRDefault="00115141" w:rsidP="00115141">
            <w:pPr>
              <w:rPr>
                <w:rFonts w:ascii="Arial" w:hAnsi="Arial" w:cs="Arial"/>
                <w:sz w:val="16"/>
                <w:szCs w:val="16"/>
              </w:rPr>
            </w:pPr>
          </w:p>
        </w:tc>
      </w:tr>
      <w:tr w:rsidR="00115141" w:rsidRPr="00A62DD2" w14:paraId="3ADB0F30" w14:textId="77777777" w:rsidTr="00637FF8">
        <w:trPr>
          <w:cantSplit/>
          <w:trHeight w:val="266"/>
          <w:jc w:val="center"/>
        </w:trPr>
        <w:tc>
          <w:tcPr>
            <w:tcW w:w="338" w:type="dxa"/>
            <w:tcBorders>
              <w:top w:val="single" w:sz="4" w:space="0" w:color="auto"/>
              <w:left w:val="double" w:sz="4" w:space="0" w:color="auto"/>
              <w:bottom w:val="single" w:sz="4" w:space="0" w:color="auto"/>
            </w:tcBorders>
          </w:tcPr>
          <w:p w14:paraId="27EFE0C0" w14:textId="604D3943" w:rsidR="00115141" w:rsidRPr="0051411D" w:rsidRDefault="009015F4" w:rsidP="00115141">
            <w:pPr>
              <w:jc w:val="center"/>
              <w:rPr>
                <w:rFonts w:ascii="Arial" w:hAnsi="Arial" w:cs="Arial"/>
                <w:bCs/>
                <w:sz w:val="16"/>
                <w:szCs w:val="16"/>
              </w:rPr>
            </w:pPr>
            <w:r>
              <w:rPr>
                <w:rFonts w:ascii="Arial" w:hAnsi="Arial" w:cs="Arial"/>
                <w:bCs/>
                <w:sz w:val="16"/>
                <w:szCs w:val="16"/>
              </w:rPr>
              <w:t>4</w:t>
            </w:r>
          </w:p>
        </w:tc>
        <w:tc>
          <w:tcPr>
            <w:tcW w:w="2269" w:type="dxa"/>
            <w:tcBorders>
              <w:top w:val="single" w:sz="4" w:space="0" w:color="auto"/>
              <w:bottom w:val="single" w:sz="4" w:space="0" w:color="auto"/>
            </w:tcBorders>
          </w:tcPr>
          <w:p w14:paraId="388DDCE6" w14:textId="77777777" w:rsidR="00115141" w:rsidRPr="0076427A" w:rsidRDefault="00115141" w:rsidP="00115141">
            <w:pPr>
              <w:pStyle w:val="Default"/>
              <w:rPr>
                <w:color w:val="auto"/>
                <w:sz w:val="16"/>
                <w:szCs w:val="16"/>
              </w:rPr>
            </w:pPr>
            <w:r w:rsidRPr="0076427A">
              <w:rPr>
                <w:color w:val="auto"/>
                <w:sz w:val="16"/>
                <w:szCs w:val="16"/>
              </w:rPr>
              <w:t xml:space="preserve">Bouwplaats afscheiding door middel van </w:t>
            </w:r>
            <w:r>
              <w:rPr>
                <w:color w:val="auto"/>
                <w:sz w:val="16"/>
                <w:szCs w:val="16"/>
              </w:rPr>
              <w:t xml:space="preserve">“dichte” </w:t>
            </w:r>
            <w:r w:rsidRPr="0076427A">
              <w:rPr>
                <w:color w:val="auto"/>
                <w:sz w:val="16"/>
                <w:szCs w:val="16"/>
              </w:rPr>
              <w:t>bouwhekken</w:t>
            </w:r>
          </w:p>
        </w:tc>
        <w:tc>
          <w:tcPr>
            <w:tcW w:w="1843" w:type="dxa"/>
            <w:tcBorders>
              <w:top w:val="single" w:sz="4" w:space="0" w:color="auto"/>
              <w:bottom w:val="single" w:sz="4" w:space="0" w:color="auto"/>
            </w:tcBorders>
          </w:tcPr>
          <w:p w14:paraId="35603168" w14:textId="77777777" w:rsidR="00115141" w:rsidRPr="0076427A" w:rsidRDefault="00115141" w:rsidP="00115141">
            <w:pPr>
              <w:pStyle w:val="Default"/>
              <w:rPr>
                <w:color w:val="auto"/>
                <w:sz w:val="16"/>
                <w:szCs w:val="16"/>
              </w:rPr>
            </w:pPr>
            <w:r>
              <w:rPr>
                <w:color w:val="auto"/>
                <w:sz w:val="16"/>
                <w:szCs w:val="16"/>
              </w:rPr>
              <w:t>Botsing reizigers/gebruikers.</w:t>
            </w:r>
          </w:p>
        </w:tc>
        <w:tc>
          <w:tcPr>
            <w:tcW w:w="2143" w:type="dxa"/>
            <w:tcBorders>
              <w:top w:val="single" w:sz="4" w:space="0" w:color="auto"/>
              <w:bottom w:val="single" w:sz="4" w:space="0" w:color="auto"/>
            </w:tcBorders>
          </w:tcPr>
          <w:p w14:paraId="4654320E" w14:textId="77777777" w:rsidR="00115141" w:rsidRPr="00F1692E" w:rsidRDefault="00115141" w:rsidP="00115141">
            <w:pPr>
              <w:pStyle w:val="Default"/>
              <w:rPr>
                <w:color w:val="auto"/>
                <w:sz w:val="16"/>
                <w:szCs w:val="16"/>
              </w:rPr>
            </w:pPr>
            <w:r w:rsidRPr="00F1692E">
              <w:rPr>
                <w:color w:val="auto"/>
                <w:sz w:val="16"/>
                <w:szCs w:val="16"/>
              </w:rPr>
              <w:t>Bouwhekken uit “dichte”</w:t>
            </w:r>
            <w:r>
              <w:rPr>
                <w:color w:val="auto"/>
                <w:sz w:val="16"/>
                <w:szCs w:val="16"/>
              </w:rPr>
              <w:t xml:space="preserve"> (niet transparant)</w:t>
            </w:r>
            <w:r w:rsidRPr="00F1692E">
              <w:rPr>
                <w:color w:val="auto"/>
                <w:sz w:val="16"/>
                <w:szCs w:val="16"/>
              </w:rPr>
              <w:t xml:space="preserve"> panelen of zijn voorzien van plastic / doek</w:t>
            </w:r>
            <w:r>
              <w:rPr>
                <w:color w:val="auto"/>
                <w:sz w:val="16"/>
                <w:szCs w:val="16"/>
              </w:rPr>
              <w:t>.</w:t>
            </w:r>
          </w:p>
        </w:tc>
        <w:tc>
          <w:tcPr>
            <w:tcW w:w="1830" w:type="dxa"/>
            <w:tcBorders>
              <w:top w:val="single" w:sz="4" w:space="0" w:color="auto"/>
              <w:bottom w:val="single" w:sz="4" w:space="0" w:color="auto"/>
            </w:tcBorders>
          </w:tcPr>
          <w:p w14:paraId="271123AC" w14:textId="77777777" w:rsidR="00115141" w:rsidRPr="00F1692E" w:rsidRDefault="00115141" w:rsidP="00115141">
            <w:pPr>
              <w:pStyle w:val="Default"/>
              <w:rPr>
                <w:color w:val="auto"/>
                <w:sz w:val="16"/>
                <w:szCs w:val="16"/>
              </w:rPr>
            </w:pPr>
            <w:r>
              <w:rPr>
                <w:sz w:val="16"/>
                <w:szCs w:val="16"/>
              </w:rPr>
              <w:t>Letsel reizigers/gebruikers.</w:t>
            </w:r>
          </w:p>
        </w:tc>
        <w:tc>
          <w:tcPr>
            <w:tcW w:w="720" w:type="dxa"/>
            <w:tcBorders>
              <w:top w:val="single" w:sz="4" w:space="0" w:color="auto"/>
              <w:bottom w:val="single" w:sz="4" w:space="0" w:color="auto"/>
            </w:tcBorders>
            <w:shd w:val="clear" w:color="auto" w:fill="FFFF00"/>
          </w:tcPr>
          <w:p w14:paraId="57923621" w14:textId="77777777" w:rsidR="00115141" w:rsidRPr="0051411D" w:rsidRDefault="00115141" w:rsidP="00115141">
            <w:pPr>
              <w:jc w:val="center"/>
              <w:rPr>
                <w:rFonts w:ascii="Arial" w:hAnsi="Arial" w:cs="Arial"/>
                <w:sz w:val="16"/>
                <w:szCs w:val="16"/>
              </w:rPr>
            </w:pPr>
            <w:r>
              <w:rPr>
                <w:rFonts w:ascii="Arial" w:hAnsi="Arial" w:cs="Arial"/>
                <w:sz w:val="16"/>
                <w:szCs w:val="16"/>
              </w:rPr>
              <w:t>B3</w:t>
            </w:r>
          </w:p>
        </w:tc>
        <w:tc>
          <w:tcPr>
            <w:tcW w:w="2737" w:type="dxa"/>
            <w:tcBorders>
              <w:top w:val="single" w:sz="4" w:space="0" w:color="auto"/>
              <w:bottom w:val="single" w:sz="4" w:space="0" w:color="auto"/>
            </w:tcBorders>
          </w:tcPr>
          <w:p w14:paraId="1F33761E" w14:textId="77777777" w:rsidR="00115141" w:rsidRDefault="00115141" w:rsidP="00B859C0">
            <w:pPr>
              <w:pStyle w:val="Tabeltekst"/>
              <w:numPr>
                <w:ilvl w:val="0"/>
                <w:numId w:val="12"/>
              </w:numPr>
              <w:spacing w:line="240" w:lineRule="auto"/>
              <w:rPr>
                <w:rFonts w:ascii="Arial" w:hAnsi="Arial" w:cs="Arial"/>
                <w:szCs w:val="16"/>
                <w:lang w:eastAsia="nl-NL"/>
              </w:rPr>
            </w:pPr>
            <w:r>
              <w:rPr>
                <w:rFonts w:ascii="Arial" w:hAnsi="Arial" w:cs="Arial"/>
                <w:szCs w:val="16"/>
                <w:lang w:eastAsia="nl-NL"/>
              </w:rPr>
              <w:t>Bouwhekken zodanig uitvoeren (evt. transparante delen) dat het perron en de stationsomgeving overzichtelijk blijft</w:t>
            </w:r>
            <w:r w:rsidR="00480027">
              <w:rPr>
                <w:rFonts w:ascii="Arial" w:hAnsi="Arial" w:cs="Arial"/>
                <w:szCs w:val="16"/>
                <w:lang w:eastAsia="nl-NL"/>
              </w:rPr>
              <w:t>.</w:t>
            </w:r>
          </w:p>
          <w:p w14:paraId="1447267B" w14:textId="77777777" w:rsidR="00B859C0" w:rsidRDefault="00B859C0" w:rsidP="00B859C0">
            <w:pPr>
              <w:pStyle w:val="Tabeltekst"/>
              <w:numPr>
                <w:ilvl w:val="0"/>
                <w:numId w:val="12"/>
              </w:numPr>
              <w:spacing w:line="240" w:lineRule="auto"/>
              <w:rPr>
                <w:rFonts w:ascii="Arial" w:hAnsi="Arial" w:cs="Arial"/>
                <w:szCs w:val="16"/>
                <w:lang w:eastAsia="nl-NL"/>
              </w:rPr>
            </w:pPr>
            <w:r>
              <w:rPr>
                <w:rFonts w:ascii="Arial" w:hAnsi="Arial" w:cs="Arial"/>
                <w:szCs w:val="16"/>
                <w:lang w:eastAsia="nl-NL"/>
              </w:rPr>
              <w:t xml:space="preserve">Indien het zicht van camera’s (tijdelijk) </w:t>
            </w:r>
            <w:r w:rsidR="00D6557E">
              <w:rPr>
                <w:rFonts w:ascii="Arial" w:hAnsi="Arial" w:cs="Arial"/>
                <w:szCs w:val="16"/>
                <w:lang w:eastAsia="nl-NL"/>
              </w:rPr>
              <w:t>beperkt</w:t>
            </w:r>
            <w:r>
              <w:rPr>
                <w:rFonts w:ascii="Arial" w:hAnsi="Arial" w:cs="Arial"/>
                <w:szCs w:val="16"/>
                <w:lang w:eastAsia="nl-NL"/>
              </w:rPr>
              <w:t xml:space="preserve"> wordt dienen aanvullende maatregelen getroffen te worden i.o.m. de </w:t>
            </w:r>
            <w:proofErr w:type="spellStart"/>
            <w:r>
              <w:rPr>
                <w:rFonts w:ascii="Arial" w:hAnsi="Arial" w:cs="Arial"/>
                <w:szCs w:val="16"/>
                <w:lang w:eastAsia="nl-NL"/>
              </w:rPr>
              <w:t>stationsbeheerder</w:t>
            </w:r>
            <w:proofErr w:type="spellEnd"/>
          </w:p>
        </w:tc>
        <w:tc>
          <w:tcPr>
            <w:tcW w:w="922" w:type="dxa"/>
            <w:tcBorders>
              <w:top w:val="single" w:sz="4" w:space="0" w:color="auto"/>
              <w:bottom w:val="single" w:sz="4" w:space="0" w:color="auto"/>
            </w:tcBorders>
          </w:tcPr>
          <w:p w14:paraId="089BFE66" w14:textId="77777777" w:rsidR="00115141" w:rsidRPr="0051411D" w:rsidRDefault="00115141"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637B4DFE"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0C6BF94B"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25477AEE" w14:textId="77777777" w:rsidR="00115141" w:rsidRPr="00A62DD2" w:rsidRDefault="00115141" w:rsidP="00115141">
            <w:pPr>
              <w:jc w:val="center"/>
              <w:rPr>
                <w:rFonts w:ascii="Arial" w:hAnsi="Arial" w:cs="Arial"/>
                <w:sz w:val="16"/>
                <w:szCs w:val="16"/>
              </w:rPr>
            </w:pPr>
            <w:r w:rsidRPr="00707989">
              <w:rPr>
                <w:rFonts w:ascii="Arial" w:hAnsi="Arial" w:cs="Arial"/>
                <w:sz w:val="16"/>
                <w:szCs w:val="16"/>
              </w:rPr>
              <w:t>A</w:t>
            </w:r>
            <w:r>
              <w:rPr>
                <w:rFonts w:ascii="Arial" w:hAnsi="Arial" w:cs="Arial"/>
                <w:sz w:val="16"/>
                <w:szCs w:val="16"/>
              </w:rPr>
              <w:t>3</w:t>
            </w:r>
          </w:p>
        </w:tc>
        <w:tc>
          <w:tcPr>
            <w:tcW w:w="709" w:type="dxa"/>
            <w:tcBorders>
              <w:top w:val="single" w:sz="4" w:space="0" w:color="auto"/>
              <w:bottom w:val="single" w:sz="4" w:space="0" w:color="auto"/>
              <w:right w:val="double" w:sz="4" w:space="0" w:color="auto"/>
            </w:tcBorders>
          </w:tcPr>
          <w:p w14:paraId="4243B748" w14:textId="77777777" w:rsidR="00115141" w:rsidRPr="0051411D" w:rsidRDefault="00115141" w:rsidP="00115141">
            <w:pPr>
              <w:rPr>
                <w:rFonts w:ascii="Arial" w:hAnsi="Arial" w:cs="Arial"/>
                <w:sz w:val="16"/>
                <w:szCs w:val="16"/>
              </w:rPr>
            </w:pPr>
          </w:p>
        </w:tc>
      </w:tr>
      <w:tr w:rsidR="00115141" w:rsidRPr="00A62DD2" w14:paraId="31A83759" w14:textId="77777777" w:rsidTr="00637FF8">
        <w:trPr>
          <w:cantSplit/>
          <w:trHeight w:val="266"/>
          <w:jc w:val="center"/>
        </w:trPr>
        <w:tc>
          <w:tcPr>
            <w:tcW w:w="338" w:type="dxa"/>
            <w:tcBorders>
              <w:top w:val="single" w:sz="4" w:space="0" w:color="auto"/>
              <w:left w:val="double" w:sz="4" w:space="0" w:color="auto"/>
              <w:bottom w:val="single" w:sz="4" w:space="0" w:color="auto"/>
            </w:tcBorders>
          </w:tcPr>
          <w:p w14:paraId="00E2699A" w14:textId="0D9ABB46" w:rsidR="00115141" w:rsidRDefault="009015F4" w:rsidP="00115141">
            <w:pPr>
              <w:jc w:val="center"/>
              <w:rPr>
                <w:rFonts w:ascii="Arial" w:hAnsi="Arial" w:cs="Arial"/>
                <w:bCs/>
                <w:sz w:val="16"/>
                <w:szCs w:val="16"/>
              </w:rPr>
            </w:pPr>
            <w:r>
              <w:rPr>
                <w:rFonts w:ascii="Arial" w:hAnsi="Arial" w:cs="Arial"/>
                <w:bCs/>
                <w:sz w:val="16"/>
                <w:szCs w:val="16"/>
              </w:rPr>
              <w:lastRenderedPageBreak/>
              <w:t>5</w:t>
            </w:r>
          </w:p>
        </w:tc>
        <w:tc>
          <w:tcPr>
            <w:tcW w:w="2269" w:type="dxa"/>
            <w:tcBorders>
              <w:top w:val="single" w:sz="4" w:space="0" w:color="auto"/>
              <w:bottom w:val="single" w:sz="4" w:space="0" w:color="auto"/>
            </w:tcBorders>
          </w:tcPr>
          <w:p w14:paraId="08F9DF2A" w14:textId="77777777" w:rsidR="00115141" w:rsidRPr="0076427A" w:rsidRDefault="00115141" w:rsidP="00115141">
            <w:pPr>
              <w:pStyle w:val="Default"/>
              <w:rPr>
                <w:color w:val="auto"/>
                <w:sz w:val="16"/>
                <w:szCs w:val="16"/>
              </w:rPr>
            </w:pPr>
            <w:r>
              <w:rPr>
                <w:color w:val="auto"/>
                <w:sz w:val="16"/>
                <w:szCs w:val="16"/>
              </w:rPr>
              <w:t xml:space="preserve">Bouwplaats afscheiding </w:t>
            </w:r>
          </w:p>
        </w:tc>
        <w:tc>
          <w:tcPr>
            <w:tcW w:w="1843" w:type="dxa"/>
            <w:tcBorders>
              <w:top w:val="single" w:sz="4" w:space="0" w:color="auto"/>
              <w:bottom w:val="single" w:sz="4" w:space="0" w:color="auto"/>
            </w:tcBorders>
          </w:tcPr>
          <w:p w14:paraId="74F2F3CC" w14:textId="77777777" w:rsidR="00115141" w:rsidRDefault="0009089B" w:rsidP="00115141">
            <w:pPr>
              <w:pStyle w:val="Default"/>
              <w:rPr>
                <w:color w:val="auto"/>
                <w:sz w:val="16"/>
                <w:szCs w:val="16"/>
              </w:rPr>
            </w:pPr>
            <w:r>
              <w:rPr>
                <w:bCs/>
                <w:sz w:val="16"/>
                <w:szCs w:val="16"/>
              </w:rPr>
              <w:t>Val- en struikelgevaar reizigers/gebruikers</w:t>
            </w:r>
          </w:p>
        </w:tc>
        <w:tc>
          <w:tcPr>
            <w:tcW w:w="2143" w:type="dxa"/>
            <w:tcBorders>
              <w:top w:val="single" w:sz="4" w:space="0" w:color="auto"/>
              <w:bottom w:val="single" w:sz="4" w:space="0" w:color="auto"/>
            </w:tcBorders>
          </w:tcPr>
          <w:p w14:paraId="277FBE87" w14:textId="77777777" w:rsidR="00115141" w:rsidRPr="00F1692E" w:rsidRDefault="00115141" w:rsidP="00115141">
            <w:pPr>
              <w:pStyle w:val="Default"/>
              <w:rPr>
                <w:color w:val="auto"/>
                <w:sz w:val="16"/>
                <w:szCs w:val="16"/>
              </w:rPr>
            </w:pPr>
            <w:r>
              <w:rPr>
                <w:color w:val="auto"/>
                <w:sz w:val="16"/>
                <w:szCs w:val="16"/>
              </w:rPr>
              <w:t>Reizigers/gebruikers</w:t>
            </w:r>
            <w:r w:rsidR="00D6557E">
              <w:rPr>
                <w:color w:val="auto"/>
                <w:sz w:val="16"/>
                <w:szCs w:val="16"/>
              </w:rPr>
              <w:t xml:space="preserve"> (onbevoegden)</w:t>
            </w:r>
            <w:r>
              <w:rPr>
                <w:color w:val="auto"/>
                <w:sz w:val="16"/>
                <w:szCs w:val="16"/>
              </w:rPr>
              <w:t xml:space="preserve"> komen onbedoeld op de bouwplaats terecht.</w:t>
            </w:r>
          </w:p>
        </w:tc>
        <w:tc>
          <w:tcPr>
            <w:tcW w:w="1830" w:type="dxa"/>
            <w:tcBorders>
              <w:top w:val="single" w:sz="4" w:space="0" w:color="auto"/>
              <w:bottom w:val="single" w:sz="4" w:space="0" w:color="auto"/>
            </w:tcBorders>
          </w:tcPr>
          <w:p w14:paraId="6ABD0201" w14:textId="77777777" w:rsidR="00115141" w:rsidRDefault="00115141" w:rsidP="00115141">
            <w:pPr>
              <w:pStyle w:val="Default"/>
              <w:rPr>
                <w:sz w:val="16"/>
                <w:szCs w:val="16"/>
              </w:rPr>
            </w:pPr>
            <w:r>
              <w:rPr>
                <w:sz w:val="16"/>
                <w:szCs w:val="16"/>
              </w:rPr>
              <w:t>Letsel reizigers/gebruikers.</w:t>
            </w:r>
          </w:p>
        </w:tc>
        <w:tc>
          <w:tcPr>
            <w:tcW w:w="720" w:type="dxa"/>
            <w:tcBorders>
              <w:top w:val="single" w:sz="4" w:space="0" w:color="auto"/>
              <w:bottom w:val="single" w:sz="4" w:space="0" w:color="auto"/>
            </w:tcBorders>
            <w:shd w:val="clear" w:color="auto" w:fill="FFFF00"/>
          </w:tcPr>
          <w:p w14:paraId="7002CCB5" w14:textId="77777777" w:rsidR="00115141" w:rsidRDefault="00115141" w:rsidP="00115141">
            <w:pPr>
              <w:jc w:val="center"/>
              <w:rPr>
                <w:rFonts w:ascii="Arial" w:hAnsi="Arial" w:cs="Arial"/>
                <w:sz w:val="16"/>
                <w:szCs w:val="16"/>
              </w:rPr>
            </w:pPr>
            <w:r>
              <w:rPr>
                <w:rFonts w:ascii="Arial" w:hAnsi="Arial" w:cs="Arial"/>
                <w:sz w:val="16"/>
                <w:szCs w:val="16"/>
              </w:rPr>
              <w:t>D3</w:t>
            </w:r>
          </w:p>
        </w:tc>
        <w:tc>
          <w:tcPr>
            <w:tcW w:w="2737" w:type="dxa"/>
            <w:tcBorders>
              <w:top w:val="single" w:sz="4" w:space="0" w:color="auto"/>
              <w:bottom w:val="single" w:sz="4" w:space="0" w:color="auto"/>
            </w:tcBorders>
          </w:tcPr>
          <w:p w14:paraId="36742E9F" w14:textId="41160AF2" w:rsidR="00115141" w:rsidRDefault="00115141" w:rsidP="00156370">
            <w:pPr>
              <w:pStyle w:val="Tabeltekst"/>
              <w:numPr>
                <w:ilvl w:val="0"/>
                <w:numId w:val="12"/>
              </w:numPr>
              <w:spacing w:line="240" w:lineRule="auto"/>
              <w:rPr>
                <w:rFonts w:ascii="Arial" w:hAnsi="Arial" w:cs="Arial"/>
                <w:szCs w:val="16"/>
                <w:lang w:eastAsia="nl-NL"/>
              </w:rPr>
            </w:pPr>
            <w:r>
              <w:rPr>
                <w:rFonts w:ascii="Arial" w:hAnsi="Arial" w:cs="Arial"/>
                <w:szCs w:val="16"/>
                <w:lang w:eastAsia="nl-NL"/>
              </w:rPr>
              <w:t>Ingangen (draaihekken) van de bouwplaats altijd na gebruik dicht zetten / afsluiten.</w:t>
            </w:r>
          </w:p>
          <w:p w14:paraId="222D4EC6" w14:textId="77777777" w:rsidR="00480027" w:rsidRDefault="00480027" w:rsidP="00115141">
            <w:pPr>
              <w:pStyle w:val="Tabeltekst"/>
              <w:spacing w:line="240" w:lineRule="auto"/>
              <w:rPr>
                <w:rFonts w:ascii="Arial" w:hAnsi="Arial" w:cs="Arial"/>
                <w:szCs w:val="16"/>
                <w:lang w:eastAsia="nl-NL"/>
              </w:rPr>
            </w:pPr>
          </w:p>
        </w:tc>
        <w:tc>
          <w:tcPr>
            <w:tcW w:w="922" w:type="dxa"/>
            <w:tcBorders>
              <w:top w:val="single" w:sz="4" w:space="0" w:color="auto"/>
              <w:bottom w:val="single" w:sz="4" w:space="0" w:color="auto"/>
            </w:tcBorders>
          </w:tcPr>
          <w:p w14:paraId="3F33C092" w14:textId="77777777" w:rsidR="00115141" w:rsidRPr="0051411D" w:rsidRDefault="00115141"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3F6F752F"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31EF653D"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480BB4D8" w14:textId="77777777" w:rsidR="00115141" w:rsidRPr="00707989" w:rsidRDefault="00115141" w:rsidP="00115141">
            <w:pPr>
              <w:jc w:val="center"/>
              <w:rPr>
                <w:rFonts w:ascii="Arial" w:hAnsi="Arial" w:cs="Arial"/>
                <w:sz w:val="16"/>
                <w:szCs w:val="16"/>
              </w:rPr>
            </w:pPr>
            <w:r>
              <w:rPr>
                <w:rFonts w:ascii="Arial" w:hAnsi="Arial" w:cs="Arial"/>
                <w:sz w:val="16"/>
                <w:szCs w:val="16"/>
              </w:rPr>
              <w:t>B3</w:t>
            </w:r>
          </w:p>
        </w:tc>
        <w:tc>
          <w:tcPr>
            <w:tcW w:w="709" w:type="dxa"/>
            <w:tcBorders>
              <w:top w:val="single" w:sz="4" w:space="0" w:color="auto"/>
              <w:bottom w:val="single" w:sz="4" w:space="0" w:color="auto"/>
              <w:right w:val="double" w:sz="4" w:space="0" w:color="auto"/>
            </w:tcBorders>
          </w:tcPr>
          <w:p w14:paraId="04259A97" w14:textId="77777777" w:rsidR="00115141" w:rsidRPr="0051411D" w:rsidRDefault="00115141" w:rsidP="00115141">
            <w:pPr>
              <w:rPr>
                <w:rFonts w:ascii="Arial" w:hAnsi="Arial" w:cs="Arial"/>
                <w:sz w:val="16"/>
                <w:szCs w:val="16"/>
              </w:rPr>
            </w:pPr>
          </w:p>
        </w:tc>
      </w:tr>
      <w:tr w:rsidR="00115141" w:rsidRPr="00A62DD2" w14:paraId="3B64C313" w14:textId="77777777" w:rsidTr="00D87EDC">
        <w:trPr>
          <w:cantSplit/>
          <w:trHeight w:val="266"/>
          <w:jc w:val="center"/>
        </w:trPr>
        <w:tc>
          <w:tcPr>
            <w:tcW w:w="338" w:type="dxa"/>
            <w:tcBorders>
              <w:top w:val="single" w:sz="4" w:space="0" w:color="auto"/>
              <w:left w:val="double" w:sz="4" w:space="0" w:color="auto"/>
              <w:bottom w:val="single" w:sz="4" w:space="0" w:color="auto"/>
            </w:tcBorders>
          </w:tcPr>
          <w:p w14:paraId="1D60166B" w14:textId="040F308B" w:rsidR="00115141" w:rsidRPr="0051411D" w:rsidRDefault="009015F4" w:rsidP="00115141">
            <w:pPr>
              <w:jc w:val="center"/>
              <w:rPr>
                <w:rFonts w:ascii="Arial" w:hAnsi="Arial" w:cs="Arial"/>
                <w:bCs/>
                <w:sz w:val="16"/>
                <w:szCs w:val="16"/>
              </w:rPr>
            </w:pPr>
            <w:r>
              <w:rPr>
                <w:rFonts w:ascii="Arial" w:hAnsi="Arial" w:cs="Arial"/>
                <w:bCs/>
                <w:sz w:val="16"/>
                <w:szCs w:val="16"/>
              </w:rPr>
              <w:t>6</w:t>
            </w:r>
          </w:p>
        </w:tc>
        <w:tc>
          <w:tcPr>
            <w:tcW w:w="2269" w:type="dxa"/>
            <w:tcBorders>
              <w:top w:val="single" w:sz="4" w:space="0" w:color="auto"/>
              <w:bottom w:val="single" w:sz="4" w:space="0" w:color="auto"/>
            </w:tcBorders>
          </w:tcPr>
          <w:p w14:paraId="0A48CC7C" w14:textId="77777777" w:rsidR="00115141" w:rsidRDefault="00115141" w:rsidP="00115141">
            <w:pPr>
              <w:rPr>
                <w:rFonts w:ascii="Arial" w:hAnsi="Arial" w:cs="Arial"/>
                <w:sz w:val="16"/>
                <w:szCs w:val="16"/>
              </w:rPr>
            </w:pPr>
            <w:r>
              <w:rPr>
                <w:rFonts w:ascii="Arial" w:hAnsi="Arial" w:cs="Arial"/>
                <w:sz w:val="16"/>
                <w:szCs w:val="16"/>
              </w:rPr>
              <w:t>Werkzaamheden op perrons</w:t>
            </w:r>
          </w:p>
        </w:tc>
        <w:tc>
          <w:tcPr>
            <w:tcW w:w="1843" w:type="dxa"/>
            <w:tcBorders>
              <w:top w:val="single" w:sz="4" w:space="0" w:color="auto"/>
              <w:bottom w:val="single" w:sz="4" w:space="0" w:color="auto"/>
            </w:tcBorders>
          </w:tcPr>
          <w:p w14:paraId="25D95AB5" w14:textId="77777777" w:rsidR="00115141" w:rsidRDefault="00115141" w:rsidP="00115141">
            <w:pPr>
              <w:rPr>
                <w:rFonts w:ascii="Arial" w:hAnsi="Arial" w:cs="Arial"/>
                <w:bCs/>
                <w:sz w:val="16"/>
                <w:szCs w:val="16"/>
              </w:rPr>
            </w:pPr>
            <w:r>
              <w:rPr>
                <w:rFonts w:ascii="Arial" w:hAnsi="Arial" w:cs="Arial"/>
                <w:bCs/>
                <w:sz w:val="16"/>
                <w:szCs w:val="16"/>
              </w:rPr>
              <w:t>Val- en struikelgevaar reizigers/gebruikers</w:t>
            </w:r>
          </w:p>
        </w:tc>
        <w:tc>
          <w:tcPr>
            <w:tcW w:w="2143" w:type="dxa"/>
            <w:tcBorders>
              <w:top w:val="single" w:sz="4" w:space="0" w:color="auto"/>
              <w:bottom w:val="single" w:sz="4" w:space="0" w:color="auto"/>
            </w:tcBorders>
          </w:tcPr>
          <w:p w14:paraId="1E79AB4C" w14:textId="05AECE25" w:rsidR="0009089B" w:rsidRPr="00A47A50" w:rsidRDefault="00115141" w:rsidP="00115141">
            <w:pPr>
              <w:pStyle w:val="Default"/>
              <w:rPr>
                <w:color w:val="auto"/>
                <w:sz w:val="16"/>
                <w:szCs w:val="16"/>
              </w:rPr>
            </w:pPr>
            <w:r w:rsidRPr="00A47A50">
              <w:rPr>
                <w:color w:val="auto"/>
                <w:sz w:val="16"/>
                <w:szCs w:val="16"/>
              </w:rPr>
              <w:t>Materialen</w:t>
            </w:r>
            <w:r>
              <w:rPr>
                <w:color w:val="auto"/>
                <w:sz w:val="16"/>
                <w:szCs w:val="16"/>
              </w:rPr>
              <w:t xml:space="preserve"> </w:t>
            </w:r>
            <w:r w:rsidRPr="00A47A50">
              <w:rPr>
                <w:color w:val="auto"/>
                <w:sz w:val="16"/>
                <w:szCs w:val="16"/>
              </w:rPr>
              <w:t>/</w:t>
            </w:r>
            <w:r>
              <w:rPr>
                <w:color w:val="auto"/>
                <w:sz w:val="16"/>
                <w:szCs w:val="16"/>
              </w:rPr>
              <w:t xml:space="preserve"> materieel /</w:t>
            </w:r>
            <w:r w:rsidRPr="00A47A50">
              <w:rPr>
                <w:color w:val="auto"/>
                <w:sz w:val="16"/>
                <w:szCs w:val="16"/>
              </w:rPr>
              <w:t xml:space="preserve"> gereedschappen in de loop</w:t>
            </w:r>
            <w:r>
              <w:rPr>
                <w:color w:val="auto"/>
                <w:sz w:val="16"/>
                <w:szCs w:val="16"/>
              </w:rPr>
              <w:t>zone</w:t>
            </w:r>
            <w:r w:rsidR="00480027">
              <w:rPr>
                <w:color w:val="auto"/>
                <w:sz w:val="16"/>
                <w:szCs w:val="16"/>
              </w:rPr>
              <w:t>/wachtzone</w:t>
            </w:r>
            <w:r w:rsidRPr="00A47A50">
              <w:rPr>
                <w:color w:val="auto"/>
                <w:sz w:val="16"/>
                <w:szCs w:val="16"/>
              </w:rPr>
              <w:t xml:space="preserve"> van reizigers</w:t>
            </w:r>
            <w:r>
              <w:rPr>
                <w:color w:val="auto"/>
                <w:sz w:val="16"/>
                <w:szCs w:val="16"/>
              </w:rPr>
              <w:t>/gebruikers</w:t>
            </w:r>
            <w:r w:rsidR="0009089B">
              <w:rPr>
                <w:color w:val="auto"/>
                <w:sz w:val="16"/>
                <w:szCs w:val="16"/>
              </w:rPr>
              <w:t xml:space="preserve"> </w:t>
            </w:r>
          </w:p>
          <w:p w14:paraId="3CAD3869" w14:textId="77777777" w:rsidR="00115141" w:rsidRDefault="00115141" w:rsidP="00115141">
            <w:pPr>
              <w:rPr>
                <w:rFonts w:ascii="Arial" w:hAnsi="Arial" w:cs="Arial"/>
                <w:bCs/>
                <w:sz w:val="16"/>
                <w:szCs w:val="16"/>
              </w:rPr>
            </w:pPr>
            <w:r>
              <w:rPr>
                <w:sz w:val="18"/>
                <w:szCs w:val="18"/>
              </w:rPr>
              <w:t xml:space="preserve"> </w:t>
            </w:r>
          </w:p>
        </w:tc>
        <w:tc>
          <w:tcPr>
            <w:tcW w:w="1830" w:type="dxa"/>
            <w:tcBorders>
              <w:top w:val="single" w:sz="4" w:space="0" w:color="auto"/>
              <w:bottom w:val="single" w:sz="4" w:space="0" w:color="auto"/>
            </w:tcBorders>
          </w:tcPr>
          <w:p w14:paraId="5C59D7A7" w14:textId="77777777" w:rsidR="00115141" w:rsidRPr="0076427A" w:rsidRDefault="00115141" w:rsidP="00115141">
            <w:pPr>
              <w:pStyle w:val="Default"/>
              <w:rPr>
                <w:sz w:val="18"/>
                <w:szCs w:val="18"/>
              </w:rPr>
            </w:pPr>
            <w:r>
              <w:rPr>
                <w:sz w:val="16"/>
                <w:szCs w:val="16"/>
              </w:rPr>
              <w:t>Letsel reizigers/gebruikers.</w:t>
            </w:r>
          </w:p>
        </w:tc>
        <w:tc>
          <w:tcPr>
            <w:tcW w:w="720" w:type="dxa"/>
            <w:tcBorders>
              <w:top w:val="single" w:sz="4" w:space="0" w:color="auto"/>
              <w:bottom w:val="single" w:sz="4" w:space="0" w:color="auto"/>
            </w:tcBorders>
            <w:shd w:val="clear" w:color="auto" w:fill="FF0000"/>
          </w:tcPr>
          <w:p w14:paraId="7DB314C1" w14:textId="77777777" w:rsidR="00115141" w:rsidRPr="0051411D" w:rsidRDefault="00115141" w:rsidP="00115141">
            <w:pPr>
              <w:jc w:val="center"/>
              <w:rPr>
                <w:rFonts w:ascii="Arial" w:hAnsi="Arial" w:cs="Arial"/>
                <w:sz w:val="16"/>
                <w:szCs w:val="16"/>
              </w:rPr>
            </w:pPr>
            <w:r>
              <w:rPr>
                <w:rFonts w:ascii="Arial" w:hAnsi="Arial" w:cs="Arial"/>
                <w:sz w:val="16"/>
                <w:szCs w:val="16"/>
              </w:rPr>
              <w:t>E3</w:t>
            </w:r>
          </w:p>
        </w:tc>
        <w:tc>
          <w:tcPr>
            <w:tcW w:w="2737" w:type="dxa"/>
            <w:tcBorders>
              <w:top w:val="single" w:sz="4" w:space="0" w:color="auto"/>
              <w:bottom w:val="single" w:sz="4" w:space="0" w:color="auto"/>
            </w:tcBorders>
          </w:tcPr>
          <w:p w14:paraId="5A303050" w14:textId="77777777" w:rsidR="00115141" w:rsidRDefault="00115141" w:rsidP="00115141">
            <w:pPr>
              <w:pStyle w:val="Tabeltekst"/>
              <w:numPr>
                <w:ilvl w:val="0"/>
                <w:numId w:val="12"/>
              </w:numPr>
              <w:spacing w:line="240" w:lineRule="auto"/>
              <w:rPr>
                <w:rFonts w:ascii="Arial" w:hAnsi="Arial" w:cs="Arial"/>
                <w:szCs w:val="16"/>
                <w:lang w:eastAsia="nl-NL"/>
              </w:rPr>
            </w:pPr>
            <w:r>
              <w:rPr>
                <w:rFonts w:ascii="Arial" w:hAnsi="Arial" w:cs="Arial"/>
                <w:szCs w:val="16"/>
                <w:lang w:eastAsia="nl-NL"/>
              </w:rPr>
              <w:t>Materialen / materieel / gereedschappen opslaan buiten het bereik van reizigers/gebruikers, dus ook buiten de loopzone</w:t>
            </w:r>
            <w:r w:rsidR="00480027">
              <w:rPr>
                <w:rFonts w:ascii="Arial" w:hAnsi="Arial" w:cs="Arial"/>
                <w:szCs w:val="16"/>
                <w:lang w:eastAsia="nl-NL"/>
              </w:rPr>
              <w:t xml:space="preserve"> en wachtzone.</w:t>
            </w:r>
          </w:p>
          <w:p w14:paraId="05BA652D" w14:textId="77777777" w:rsidR="00115141" w:rsidRPr="00CF7F0E" w:rsidRDefault="00115141" w:rsidP="00CF7F0E">
            <w:pPr>
              <w:pStyle w:val="Tabeltekst"/>
              <w:numPr>
                <w:ilvl w:val="0"/>
                <w:numId w:val="12"/>
              </w:numPr>
              <w:spacing w:line="240" w:lineRule="auto"/>
              <w:rPr>
                <w:rFonts w:ascii="Arial" w:hAnsi="Arial" w:cs="Arial"/>
                <w:szCs w:val="16"/>
                <w:lang w:eastAsia="nl-NL"/>
              </w:rPr>
            </w:pPr>
            <w:r>
              <w:rPr>
                <w:rFonts w:ascii="Arial" w:hAnsi="Arial" w:cs="Arial"/>
                <w:szCs w:val="16"/>
                <w:lang w:eastAsia="nl-NL"/>
              </w:rPr>
              <w:t>Geen obstakels (kabels) toegestaan ter plaatse van de loopzone.</w:t>
            </w:r>
          </w:p>
        </w:tc>
        <w:tc>
          <w:tcPr>
            <w:tcW w:w="922" w:type="dxa"/>
            <w:tcBorders>
              <w:top w:val="single" w:sz="4" w:space="0" w:color="auto"/>
              <w:bottom w:val="single" w:sz="4" w:space="0" w:color="auto"/>
            </w:tcBorders>
          </w:tcPr>
          <w:p w14:paraId="5AC82957" w14:textId="77777777" w:rsidR="00115141" w:rsidRPr="0051411D" w:rsidRDefault="00115141"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4BE6DF13"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7308A807"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2E23035D" w14:textId="77777777" w:rsidR="00115141" w:rsidRPr="00A62DD2" w:rsidRDefault="00115141" w:rsidP="00115141">
            <w:pPr>
              <w:jc w:val="center"/>
              <w:rPr>
                <w:rFonts w:ascii="Arial" w:hAnsi="Arial" w:cs="Arial"/>
                <w:sz w:val="16"/>
                <w:szCs w:val="16"/>
              </w:rPr>
            </w:pPr>
            <w:r>
              <w:rPr>
                <w:rFonts w:ascii="Arial" w:hAnsi="Arial" w:cs="Arial"/>
                <w:sz w:val="16"/>
                <w:szCs w:val="16"/>
              </w:rPr>
              <w:t>B3</w:t>
            </w:r>
          </w:p>
        </w:tc>
        <w:tc>
          <w:tcPr>
            <w:tcW w:w="709" w:type="dxa"/>
            <w:tcBorders>
              <w:top w:val="single" w:sz="4" w:space="0" w:color="auto"/>
              <w:bottom w:val="single" w:sz="4" w:space="0" w:color="auto"/>
              <w:right w:val="double" w:sz="4" w:space="0" w:color="auto"/>
            </w:tcBorders>
          </w:tcPr>
          <w:p w14:paraId="1044D324" w14:textId="77777777" w:rsidR="00115141" w:rsidRPr="0051411D" w:rsidRDefault="00115141" w:rsidP="00115141">
            <w:pPr>
              <w:rPr>
                <w:rFonts w:ascii="Arial" w:hAnsi="Arial" w:cs="Arial"/>
                <w:sz w:val="16"/>
                <w:szCs w:val="16"/>
              </w:rPr>
            </w:pPr>
          </w:p>
        </w:tc>
      </w:tr>
      <w:tr w:rsidR="00DD6E10" w:rsidRPr="00A62DD2" w14:paraId="45BB28D3" w14:textId="77777777" w:rsidTr="00DD6E10">
        <w:trPr>
          <w:cantSplit/>
          <w:trHeight w:val="266"/>
          <w:jc w:val="center"/>
        </w:trPr>
        <w:tc>
          <w:tcPr>
            <w:tcW w:w="338" w:type="dxa"/>
            <w:tcBorders>
              <w:top w:val="single" w:sz="4" w:space="0" w:color="auto"/>
              <w:left w:val="double" w:sz="4" w:space="0" w:color="auto"/>
              <w:bottom w:val="single" w:sz="4" w:space="0" w:color="auto"/>
            </w:tcBorders>
          </w:tcPr>
          <w:p w14:paraId="0C3E887E" w14:textId="55C5FC3E" w:rsidR="00115141" w:rsidRDefault="009015F4" w:rsidP="00115141">
            <w:pPr>
              <w:jc w:val="center"/>
              <w:rPr>
                <w:rFonts w:ascii="Arial" w:hAnsi="Arial" w:cs="Arial"/>
                <w:bCs/>
                <w:sz w:val="16"/>
                <w:szCs w:val="16"/>
              </w:rPr>
            </w:pPr>
            <w:r>
              <w:rPr>
                <w:rFonts w:ascii="Arial" w:hAnsi="Arial" w:cs="Arial"/>
                <w:bCs/>
                <w:sz w:val="16"/>
                <w:szCs w:val="16"/>
              </w:rPr>
              <w:t>7</w:t>
            </w:r>
          </w:p>
        </w:tc>
        <w:tc>
          <w:tcPr>
            <w:tcW w:w="2269" w:type="dxa"/>
            <w:tcBorders>
              <w:top w:val="single" w:sz="4" w:space="0" w:color="auto"/>
              <w:bottom w:val="single" w:sz="4" w:space="0" w:color="auto"/>
            </w:tcBorders>
          </w:tcPr>
          <w:p w14:paraId="5606EF76" w14:textId="40EB8574" w:rsidR="00115141" w:rsidRDefault="00115141" w:rsidP="00115141">
            <w:pPr>
              <w:pStyle w:val="Default"/>
              <w:rPr>
                <w:sz w:val="18"/>
                <w:szCs w:val="18"/>
              </w:rPr>
            </w:pPr>
            <w:r w:rsidRPr="009A41DE">
              <w:rPr>
                <w:bCs/>
                <w:sz w:val="16"/>
                <w:szCs w:val="16"/>
              </w:rPr>
              <w:t>Werkzaamheden op perron</w:t>
            </w:r>
            <w:r>
              <w:rPr>
                <w:bCs/>
                <w:sz w:val="16"/>
                <w:szCs w:val="16"/>
              </w:rPr>
              <w:t xml:space="preserve"> en in </w:t>
            </w:r>
            <w:r w:rsidR="00DD4D4C">
              <w:rPr>
                <w:bCs/>
                <w:sz w:val="16"/>
                <w:szCs w:val="16"/>
              </w:rPr>
              <w:t>tunnel</w:t>
            </w:r>
          </w:p>
        </w:tc>
        <w:tc>
          <w:tcPr>
            <w:tcW w:w="1843" w:type="dxa"/>
            <w:tcBorders>
              <w:top w:val="single" w:sz="4" w:space="0" w:color="auto"/>
              <w:bottom w:val="single" w:sz="4" w:space="0" w:color="auto"/>
            </w:tcBorders>
          </w:tcPr>
          <w:p w14:paraId="631D69B7" w14:textId="77777777" w:rsidR="00115141" w:rsidRPr="009A41DE" w:rsidRDefault="00115141" w:rsidP="00115141">
            <w:pPr>
              <w:pStyle w:val="Default"/>
              <w:rPr>
                <w:bCs/>
                <w:sz w:val="16"/>
                <w:szCs w:val="16"/>
              </w:rPr>
            </w:pPr>
            <w:r>
              <w:rPr>
                <w:bCs/>
                <w:sz w:val="16"/>
                <w:szCs w:val="16"/>
              </w:rPr>
              <w:t>Hulpdiensten kunnen de plaats van het ongeval niet bereiken</w:t>
            </w:r>
          </w:p>
        </w:tc>
        <w:tc>
          <w:tcPr>
            <w:tcW w:w="2143" w:type="dxa"/>
            <w:tcBorders>
              <w:top w:val="single" w:sz="4" w:space="0" w:color="auto"/>
              <w:bottom w:val="single" w:sz="4" w:space="0" w:color="auto"/>
            </w:tcBorders>
          </w:tcPr>
          <w:p w14:paraId="7A6D883D" w14:textId="77777777" w:rsidR="00115141" w:rsidRPr="009A41DE" w:rsidRDefault="00115141" w:rsidP="00115141">
            <w:pPr>
              <w:pStyle w:val="Default"/>
              <w:rPr>
                <w:bCs/>
                <w:sz w:val="16"/>
                <w:szCs w:val="16"/>
              </w:rPr>
            </w:pPr>
            <w:r w:rsidRPr="009A41DE">
              <w:rPr>
                <w:bCs/>
                <w:sz w:val="16"/>
                <w:szCs w:val="16"/>
              </w:rPr>
              <w:t xml:space="preserve">Versmalling </w:t>
            </w:r>
            <w:r>
              <w:rPr>
                <w:bCs/>
                <w:sz w:val="16"/>
                <w:szCs w:val="16"/>
              </w:rPr>
              <w:t xml:space="preserve">(blokkade) </w:t>
            </w:r>
            <w:r w:rsidRPr="009A41DE">
              <w:rPr>
                <w:bCs/>
                <w:sz w:val="16"/>
                <w:szCs w:val="16"/>
              </w:rPr>
              <w:t>perron</w:t>
            </w:r>
          </w:p>
        </w:tc>
        <w:tc>
          <w:tcPr>
            <w:tcW w:w="1830" w:type="dxa"/>
            <w:tcBorders>
              <w:top w:val="single" w:sz="4" w:space="0" w:color="auto"/>
              <w:bottom w:val="single" w:sz="4" w:space="0" w:color="auto"/>
            </w:tcBorders>
          </w:tcPr>
          <w:p w14:paraId="5710888A" w14:textId="77777777" w:rsidR="00115141" w:rsidRPr="00695E6B" w:rsidRDefault="00115141" w:rsidP="00115141">
            <w:pPr>
              <w:pStyle w:val="Default"/>
              <w:rPr>
                <w:bCs/>
                <w:sz w:val="16"/>
                <w:szCs w:val="16"/>
              </w:rPr>
            </w:pPr>
            <w:r w:rsidRPr="00695E6B">
              <w:rPr>
                <w:bCs/>
                <w:sz w:val="16"/>
                <w:szCs w:val="16"/>
              </w:rPr>
              <w:t>Erger letsel reizigers/gebruikers en ergere schade aan bebouwing</w:t>
            </w:r>
          </w:p>
        </w:tc>
        <w:tc>
          <w:tcPr>
            <w:tcW w:w="720" w:type="dxa"/>
            <w:tcBorders>
              <w:top w:val="single" w:sz="4" w:space="0" w:color="auto"/>
              <w:bottom w:val="single" w:sz="4" w:space="0" w:color="auto"/>
            </w:tcBorders>
            <w:shd w:val="clear" w:color="auto" w:fill="FFFF00"/>
          </w:tcPr>
          <w:p w14:paraId="3053040E" w14:textId="77777777" w:rsidR="00115141" w:rsidRDefault="00115141" w:rsidP="00115141">
            <w:pPr>
              <w:jc w:val="center"/>
              <w:rPr>
                <w:rFonts w:ascii="Arial" w:hAnsi="Arial" w:cs="Arial"/>
                <w:sz w:val="16"/>
                <w:szCs w:val="16"/>
              </w:rPr>
            </w:pPr>
            <w:r>
              <w:rPr>
                <w:rFonts w:ascii="Arial" w:hAnsi="Arial" w:cs="Arial"/>
                <w:sz w:val="16"/>
                <w:szCs w:val="16"/>
              </w:rPr>
              <w:t>C4</w:t>
            </w:r>
          </w:p>
        </w:tc>
        <w:tc>
          <w:tcPr>
            <w:tcW w:w="2737" w:type="dxa"/>
            <w:tcBorders>
              <w:top w:val="single" w:sz="4" w:space="0" w:color="auto"/>
              <w:bottom w:val="single" w:sz="4" w:space="0" w:color="auto"/>
            </w:tcBorders>
            <w:shd w:val="clear" w:color="auto" w:fill="FFFFFF"/>
          </w:tcPr>
          <w:p w14:paraId="7BCF5277" w14:textId="77777777" w:rsidR="00115141" w:rsidRDefault="00115141" w:rsidP="00115141">
            <w:pPr>
              <w:pStyle w:val="Tabeltekst"/>
              <w:numPr>
                <w:ilvl w:val="0"/>
                <w:numId w:val="12"/>
              </w:numPr>
              <w:spacing w:line="240" w:lineRule="auto"/>
              <w:rPr>
                <w:rFonts w:ascii="Arial" w:hAnsi="Arial" w:cs="Arial"/>
                <w:szCs w:val="16"/>
                <w:lang w:eastAsia="nl-NL"/>
              </w:rPr>
            </w:pPr>
            <w:r>
              <w:rPr>
                <w:rFonts w:ascii="Arial" w:hAnsi="Arial" w:cs="Arial"/>
                <w:szCs w:val="16"/>
                <w:lang w:eastAsia="nl-NL"/>
              </w:rPr>
              <w:t>Loopzone op en toegangen tot het perron / stationsgebouw vrijhouden.</w:t>
            </w:r>
          </w:p>
          <w:p w14:paraId="5B9BA713" w14:textId="77777777" w:rsidR="00115141" w:rsidRDefault="00115141" w:rsidP="00115141">
            <w:pPr>
              <w:pStyle w:val="Tabeltekst"/>
              <w:numPr>
                <w:ilvl w:val="0"/>
                <w:numId w:val="12"/>
              </w:numPr>
              <w:spacing w:line="240" w:lineRule="auto"/>
              <w:rPr>
                <w:rFonts w:ascii="Arial" w:hAnsi="Arial" w:cs="Arial"/>
                <w:szCs w:val="16"/>
                <w:lang w:eastAsia="nl-NL"/>
              </w:rPr>
            </w:pPr>
            <w:r>
              <w:rPr>
                <w:rFonts w:ascii="Arial" w:hAnsi="Arial" w:cs="Arial"/>
                <w:szCs w:val="16"/>
                <w:lang w:eastAsia="nl-NL"/>
              </w:rPr>
              <w:t>Opstelplaats hulpdiensten vrijhouden.</w:t>
            </w:r>
          </w:p>
          <w:p w14:paraId="7D6569E0" w14:textId="77777777" w:rsidR="00115141" w:rsidRDefault="00115141" w:rsidP="00115141">
            <w:pPr>
              <w:pStyle w:val="Tabeltekst"/>
              <w:numPr>
                <w:ilvl w:val="0"/>
                <w:numId w:val="12"/>
              </w:numPr>
              <w:spacing w:line="240" w:lineRule="auto"/>
              <w:rPr>
                <w:rFonts w:ascii="Arial" w:hAnsi="Arial" w:cs="Arial"/>
                <w:szCs w:val="16"/>
                <w:lang w:eastAsia="nl-NL"/>
              </w:rPr>
            </w:pPr>
          </w:p>
        </w:tc>
        <w:tc>
          <w:tcPr>
            <w:tcW w:w="922" w:type="dxa"/>
            <w:tcBorders>
              <w:top w:val="single" w:sz="4" w:space="0" w:color="auto"/>
              <w:bottom w:val="single" w:sz="4" w:space="0" w:color="auto"/>
            </w:tcBorders>
            <w:shd w:val="clear" w:color="auto" w:fill="FFFFFF"/>
          </w:tcPr>
          <w:p w14:paraId="369BBEBF" w14:textId="77777777" w:rsidR="00115141" w:rsidRPr="0051411D" w:rsidRDefault="00115141"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shd w:val="clear" w:color="auto" w:fill="FFFFFF"/>
          </w:tcPr>
          <w:p w14:paraId="0FF16F58"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shd w:val="clear" w:color="auto" w:fill="FFFFFF"/>
          </w:tcPr>
          <w:p w14:paraId="3C494129"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61559297" w14:textId="77777777" w:rsidR="00115141" w:rsidRDefault="00115141" w:rsidP="00115141">
            <w:pPr>
              <w:jc w:val="center"/>
              <w:rPr>
                <w:rFonts w:ascii="Arial" w:hAnsi="Arial" w:cs="Arial"/>
                <w:sz w:val="16"/>
                <w:szCs w:val="16"/>
              </w:rPr>
            </w:pPr>
            <w:r>
              <w:rPr>
                <w:rFonts w:ascii="Arial" w:hAnsi="Arial" w:cs="Arial"/>
                <w:sz w:val="16"/>
                <w:szCs w:val="16"/>
              </w:rPr>
              <w:t>A4</w:t>
            </w:r>
          </w:p>
        </w:tc>
        <w:tc>
          <w:tcPr>
            <w:tcW w:w="709" w:type="dxa"/>
            <w:tcBorders>
              <w:top w:val="single" w:sz="4" w:space="0" w:color="auto"/>
              <w:bottom w:val="single" w:sz="4" w:space="0" w:color="auto"/>
              <w:right w:val="double" w:sz="4" w:space="0" w:color="auto"/>
            </w:tcBorders>
            <w:shd w:val="clear" w:color="auto" w:fill="FFFFFF"/>
          </w:tcPr>
          <w:p w14:paraId="2AE59CC0" w14:textId="77777777" w:rsidR="00115141" w:rsidRPr="0051411D" w:rsidRDefault="00115141" w:rsidP="00115141">
            <w:pPr>
              <w:rPr>
                <w:rFonts w:ascii="Arial" w:hAnsi="Arial" w:cs="Arial"/>
                <w:sz w:val="16"/>
                <w:szCs w:val="16"/>
              </w:rPr>
            </w:pPr>
          </w:p>
        </w:tc>
      </w:tr>
      <w:tr w:rsidR="00115141" w:rsidRPr="00A62DD2" w14:paraId="63E5E7CF" w14:textId="77777777" w:rsidTr="00DC68F2">
        <w:trPr>
          <w:cantSplit/>
          <w:trHeight w:val="266"/>
          <w:jc w:val="center"/>
        </w:trPr>
        <w:tc>
          <w:tcPr>
            <w:tcW w:w="338" w:type="dxa"/>
            <w:tcBorders>
              <w:top w:val="single" w:sz="4" w:space="0" w:color="auto"/>
              <w:left w:val="double" w:sz="4" w:space="0" w:color="auto"/>
              <w:bottom w:val="single" w:sz="4" w:space="0" w:color="auto"/>
            </w:tcBorders>
          </w:tcPr>
          <w:p w14:paraId="3819ED89" w14:textId="276AB5C2" w:rsidR="00115141" w:rsidRPr="0051411D" w:rsidRDefault="009015F4" w:rsidP="00115141">
            <w:pPr>
              <w:jc w:val="center"/>
              <w:rPr>
                <w:rFonts w:ascii="Arial" w:hAnsi="Arial" w:cs="Arial"/>
                <w:bCs/>
                <w:sz w:val="16"/>
                <w:szCs w:val="16"/>
              </w:rPr>
            </w:pPr>
            <w:r>
              <w:rPr>
                <w:rFonts w:ascii="Arial" w:hAnsi="Arial" w:cs="Arial"/>
                <w:bCs/>
                <w:sz w:val="16"/>
                <w:szCs w:val="16"/>
              </w:rPr>
              <w:t>8</w:t>
            </w:r>
          </w:p>
        </w:tc>
        <w:tc>
          <w:tcPr>
            <w:tcW w:w="2269" w:type="dxa"/>
            <w:tcBorders>
              <w:top w:val="single" w:sz="4" w:space="0" w:color="auto"/>
              <w:bottom w:val="single" w:sz="4" w:space="0" w:color="auto"/>
            </w:tcBorders>
          </w:tcPr>
          <w:p w14:paraId="55BA742A" w14:textId="672F4BD4" w:rsidR="00115141" w:rsidRDefault="00115141" w:rsidP="00115141">
            <w:pPr>
              <w:rPr>
                <w:rFonts w:ascii="Arial" w:hAnsi="Arial" w:cs="Arial"/>
                <w:sz w:val="16"/>
                <w:szCs w:val="16"/>
              </w:rPr>
            </w:pPr>
            <w:r w:rsidRPr="006C06A9">
              <w:rPr>
                <w:rFonts w:ascii="Arial" w:hAnsi="Arial" w:cs="Arial"/>
                <w:bCs/>
                <w:color w:val="000000"/>
                <w:sz w:val="16"/>
                <w:szCs w:val="16"/>
              </w:rPr>
              <w:t xml:space="preserve">Werkzaamheden op perron en in </w:t>
            </w:r>
            <w:r w:rsidR="00DD4D4C">
              <w:rPr>
                <w:rFonts w:ascii="Arial" w:hAnsi="Arial" w:cs="Arial"/>
                <w:bCs/>
                <w:color w:val="000000"/>
                <w:sz w:val="16"/>
                <w:szCs w:val="16"/>
              </w:rPr>
              <w:t>tunnel</w:t>
            </w:r>
          </w:p>
        </w:tc>
        <w:tc>
          <w:tcPr>
            <w:tcW w:w="1843" w:type="dxa"/>
            <w:tcBorders>
              <w:top w:val="single" w:sz="4" w:space="0" w:color="auto"/>
              <w:bottom w:val="single" w:sz="4" w:space="0" w:color="auto"/>
            </w:tcBorders>
          </w:tcPr>
          <w:p w14:paraId="6D074F77" w14:textId="77777777" w:rsidR="00115141" w:rsidRPr="000B31AE" w:rsidRDefault="00115141" w:rsidP="00115141">
            <w:pPr>
              <w:pStyle w:val="Default"/>
              <w:rPr>
                <w:bCs/>
                <w:sz w:val="16"/>
                <w:szCs w:val="16"/>
              </w:rPr>
            </w:pPr>
            <w:r w:rsidRPr="000B31AE">
              <w:rPr>
                <w:bCs/>
                <w:sz w:val="16"/>
                <w:szCs w:val="16"/>
              </w:rPr>
              <w:t>Bl</w:t>
            </w:r>
            <w:r>
              <w:rPr>
                <w:bCs/>
                <w:sz w:val="16"/>
                <w:szCs w:val="16"/>
              </w:rPr>
              <w:t>ootstelling aan geluid (o.a. sloopwerk).</w:t>
            </w:r>
          </w:p>
          <w:p w14:paraId="4C806AC3" w14:textId="77777777" w:rsidR="00115141" w:rsidRPr="000B31AE" w:rsidRDefault="00115141" w:rsidP="00115141">
            <w:pPr>
              <w:rPr>
                <w:rFonts w:ascii="Arial" w:hAnsi="Arial" w:cs="Arial"/>
                <w:bCs/>
                <w:color w:val="000000"/>
                <w:sz w:val="16"/>
                <w:szCs w:val="16"/>
              </w:rPr>
            </w:pPr>
          </w:p>
        </w:tc>
        <w:tc>
          <w:tcPr>
            <w:tcW w:w="2143" w:type="dxa"/>
            <w:tcBorders>
              <w:top w:val="single" w:sz="4" w:space="0" w:color="auto"/>
              <w:bottom w:val="single" w:sz="4" w:space="0" w:color="auto"/>
            </w:tcBorders>
          </w:tcPr>
          <w:p w14:paraId="758C8F48" w14:textId="77777777" w:rsidR="00115141" w:rsidRPr="00B9381D" w:rsidRDefault="00115141" w:rsidP="00115141">
            <w:pPr>
              <w:pStyle w:val="Default"/>
              <w:rPr>
                <w:bCs/>
                <w:sz w:val="16"/>
                <w:szCs w:val="16"/>
              </w:rPr>
            </w:pPr>
            <w:r w:rsidRPr="00B9381D">
              <w:rPr>
                <w:bCs/>
                <w:sz w:val="16"/>
                <w:szCs w:val="16"/>
              </w:rPr>
              <w:t xml:space="preserve">Lawaai t.g.v. werkzaamheden of bouwradio’s. </w:t>
            </w:r>
          </w:p>
          <w:p w14:paraId="2C61B232" w14:textId="77777777" w:rsidR="00115141" w:rsidRPr="000B31AE" w:rsidRDefault="00115141" w:rsidP="00115141">
            <w:pPr>
              <w:rPr>
                <w:rFonts w:ascii="Arial" w:hAnsi="Arial" w:cs="Arial"/>
                <w:bCs/>
                <w:color w:val="000000"/>
                <w:sz w:val="16"/>
                <w:szCs w:val="16"/>
              </w:rPr>
            </w:pPr>
          </w:p>
        </w:tc>
        <w:tc>
          <w:tcPr>
            <w:tcW w:w="1830" w:type="dxa"/>
            <w:tcBorders>
              <w:top w:val="single" w:sz="4" w:space="0" w:color="auto"/>
              <w:bottom w:val="single" w:sz="4" w:space="0" w:color="auto"/>
            </w:tcBorders>
          </w:tcPr>
          <w:p w14:paraId="3AFDF784" w14:textId="77777777" w:rsidR="00115141" w:rsidRPr="00B9381D" w:rsidRDefault="00115141" w:rsidP="00115141">
            <w:pPr>
              <w:pStyle w:val="Default"/>
              <w:rPr>
                <w:bCs/>
                <w:sz w:val="16"/>
                <w:szCs w:val="16"/>
              </w:rPr>
            </w:pPr>
            <w:r w:rsidRPr="00B9381D">
              <w:rPr>
                <w:bCs/>
                <w:sz w:val="16"/>
                <w:szCs w:val="16"/>
              </w:rPr>
              <w:t xml:space="preserve">Gezondheidsschade, irritatie en onveilig gevoel reizigers/gebruikers. </w:t>
            </w:r>
          </w:p>
          <w:p w14:paraId="3C0D4424" w14:textId="77777777" w:rsidR="00115141" w:rsidRPr="000B31AE" w:rsidRDefault="00115141" w:rsidP="00115141">
            <w:pPr>
              <w:rPr>
                <w:rFonts w:ascii="Arial" w:hAnsi="Arial" w:cs="Arial"/>
                <w:bCs/>
                <w:color w:val="000000"/>
                <w:sz w:val="16"/>
                <w:szCs w:val="16"/>
              </w:rPr>
            </w:pPr>
          </w:p>
        </w:tc>
        <w:tc>
          <w:tcPr>
            <w:tcW w:w="720" w:type="dxa"/>
            <w:tcBorders>
              <w:top w:val="single" w:sz="4" w:space="0" w:color="auto"/>
              <w:bottom w:val="single" w:sz="4" w:space="0" w:color="auto"/>
            </w:tcBorders>
            <w:shd w:val="clear" w:color="auto" w:fill="FF0000"/>
          </w:tcPr>
          <w:p w14:paraId="63FBF3F7" w14:textId="77777777" w:rsidR="00115141" w:rsidRPr="000B31AE" w:rsidRDefault="00115141" w:rsidP="00115141">
            <w:pPr>
              <w:jc w:val="center"/>
              <w:rPr>
                <w:rFonts w:ascii="Arial" w:hAnsi="Arial" w:cs="Arial"/>
                <w:bCs/>
                <w:color w:val="000000"/>
                <w:sz w:val="16"/>
                <w:szCs w:val="16"/>
              </w:rPr>
            </w:pPr>
            <w:r>
              <w:rPr>
                <w:rFonts w:ascii="Arial" w:hAnsi="Arial" w:cs="Arial"/>
                <w:bCs/>
                <w:color w:val="000000"/>
                <w:sz w:val="16"/>
                <w:szCs w:val="16"/>
              </w:rPr>
              <w:t>D4</w:t>
            </w:r>
          </w:p>
        </w:tc>
        <w:tc>
          <w:tcPr>
            <w:tcW w:w="2737" w:type="dxa"/>
            <w:tcBorders>
              <w:top w:val="single" w:sz="4" w:space="0" w:color="auto"/>
              <w:bottom w:val="single" w:sz="4" w:space="0" w:color="auto"/>
            </w:tcBorders>
          </w:tcPr>
          <w:p w14:paraId="53CB313B" w14:textId="77777777" w:rsidR="00115141" w:rsidRDefault="00115141" w:rsidP="00115141">
            <w:pPr>
              <w:pStyle w:val="Tabeltekst"/>
              <w:numPr>
                <w:ilvl w:val="0"/>
                <w:numId w:val="12"/>
              </w:numPr>
              <w:spacing w:line="240" w:lineRule="auto"/>
              <w:rPr>
                <w:rFonts w:ascii="Arial" w:hAnsi="Arial" w:cs="Arial"/>
                <w:szCs w:val="16"/>
                <w:lang w:eastAsia="nl-NL"/>
              </w:rPr>
            </w:pPr>
            <w:r w:rsidRPr="006C06A9">
              <w:rPr>
                <w:rFonts w:ascii="Arial" w:hAnsi="Arial" w:cs="Arial"/>
                <w:szCs w:val="16"/>
                <w:lang w:eastAsia="nl-NL"/>
              </w:rPr>
              <w:t>Werkzaamheden waarbij trillingen vrijkomen niet dicht</w:t>
            </w:r>
            <w:r>
              <w:rPr>
                <w:rFonts w:ascii="Arial" w:hAnsi="Arial" w:cs="Arial"/>
                <w:szCs w:val="16"/>
                <w:lang w:eastAsia="nl-NL"/>
              </w:rPr>
              <w:t xml:space="preserve"> bij reizigers uitvoeren.</w:t>
            </w:r>
          </w:p>
          <w:p w14:paraId="352C90DB" w14:textId="77777777" w:rsidR="00115141" w:rsidRPr="006C06A9" w:rsidRDefault="00115141" w:rsidP="00115141">
            <w:pPr>
              <w:pStyle w:val="Tabeltekst"/>
              <w:numPr>
                <w:ilvl w:val="0"/>
                <w:numId w:val="12"/>
              </w:numPr>
              <w:spacing w:line="240" w:lineRule="auto"/>
              <w:rPr>
                <w:rFonts w:ascii="Arial" w:hAnsi="Arial" w:cs="Arial"/>
                <w:szCs w:val="16"/>
                <w:lang w:eastAsia="nl-NL"/>
              </w:rPr>
            </w:pPr>
            <w:r>
              <w:rPr>
                <w:rFonts w:ascii="Arial" w:hAnsi="Arial" w:cs="Arial"/>
                <w:szCs w:val="16"/>
                <w:lang w:eastAsia="nl-NL"/>
              </w:rPr>
              <w:t>Reizigers/gebruikers omleiden.</w:t>
            </w:r>
          </w:p>
          <w:p w14:paraId="09BDF508" w14:textId="77777777" w:rsidR="00115141" w:rsidRDefault="00115141" w:rsidP="00115141">
            <w:pPr>
              <w:pStyle w:val="Tabeltekst"/>
              <w:numPr>
                <w:ilvl w:val="0"/>
                <w:numId w:val="12"/>
              </w:numPr>
              <w:spacing w:line="240" w:lineRule="auto"/>
              <w:rPr>
                <w:rFonts w:ascii="Arial" w:hAnsi="Arial" w:cs="Arial"/>
                <w:szCs w:val="16"/>
                <w:lang w:eastAsia="nl-NL"/>
              </w:rPr>
            </w:pPr>
            <w:r w:rsidRPr="006C06A9">
              <w:rPr>
                <w:rFonts w:ascii="Arial" w:hAnsi="Arial" w:cs="Arial"/>
                <w:szCs w:val="16"/>
                <w:lang w:eastAsia="nl-NL"/>
              </w:rPr>
              <w:t>Werkzaamheden die zorgen voor geluidsoverlast dienen buiten spitstijden en conform APV plaats te vinden</w:t>
            </w:r>
          </w:p>
          <w:p w14:paraId="576DF4B8" w14:textId="77777777" w:rsidR="00480027" w:rsidRPr="00DC68F2" w:rsidRDefault="00480027" w:rsidP="00115141">
            <w:pPr>
              <w:pStyle w:val="Tabeltekst"/>
              <w:numPr>
                <w:ilvl w:val="0"/>
                <w:numId w:val="12"/>
              </w:numPr>
              <w:spacing w:line="240" w:lineRule="auto"/>
              <w:rPr>
                <w:rFonts w:ascii="Arial" w:hAnsi="Arial" w:cs="Arial"/>
                <w:szCs w:val="16"/>
                <w:lang w:eastAsia="nl-NL"/>
              </w:rPr>
            </w:pPr>
            <w:r>
              <w:rPr>
                <w:rFonts w:ascii="Arial" w:hAnsi="Arial" w:cs="Arial"/>
                <w:szCs w:val="16"/>
                <w:lang w:eastAsia="nl-NL"/>
              </w:rPr>
              <w:t>Omroepinstallatie moet verstaanbaar blijven voor reizigers.</w:t>
            </w:r>
          </w:p>
        </w:tc>
        <w:tc>
          <w:tcPr>
            <w:tcW w:w="922" w:type="dxa"/>
            <w:tcBorders>
              <w:top w:val="single" w:sz="4" w:space="0" w:color="auto"/>
              <w:bottom w:val="single" w:sz="4" w:space="0" w:color="auto"/>
            </w:tcBorders>
          </w:tcPr>
          <w:p w14:paraId="30521541" w14:textId="77777777" w:rsidR="00115141" w:rsidRPr="0051411D" w:rsidRDefault="00115141"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5806335B"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00ED149C" w14:textId="77777777" w:rsidR="00115141" w:rsidRPr="0051411D" w:rsidRDefault="00115141" w:rsidP="00115141">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FFFF00"/>
          </w:tcPr>
          <w:p w14:paraId="223C6364" w14:textId="77777777" w:rsidR="00115141" w:rsidRPr="000B31AE" w:rsidRDefault="00115141" w:rsidP="00115141">
            <w:pPr>
              <w:jc w:val="center"/>
              <w:rPr>
                <w:rFonts w:ascii="Arial" w:hAnsi="Arial" w:cs="Arial"/>
                <w:bCs/>
                <w:color w:val="000000"/>
                <w:sz w:val="16"/>
                <w:szCs w:val="16"/>
              </w:rPr>
            </w:pPr>
            <w:r>
              <w:rPr>
                <w:rFonts w:ascii="Arial" w:hAnsi="Arial" w:cs="Arial"/>
                <w:bCs/>
                <w:color w:val="000000"/>
                <w:sz w:val="16"/>
                <w:szCs w:val="16"/>
              </w:rPr>
              <w:t>B4</w:t>
            </w:r>
          </w:p>
        </w:tc>
        <w:tc>
          <w:tcPr>
            <w:tcW w:w="709" w:type="dxa"/>
            <w:tcBorders>
              <w:top w:val="single" w:sz="4" w:space="0" w:color="auto"/>
              <w:bottom w:val="single" w:sz="4" w:space="0" w:color="auto"/>
              <w:right w:val="double" w:sz="4" w:space="0" w:color="auto"/>
            </w:tcBorders>
          </w:tcPr>
          <w:p w14:paraId="01BDA815" w14:textId="77777777" w:rsidR="00115141" w:rsidRPr="0051411D" w:rsidRDefault="00115141" w:rsidP="00115141">
            <w:pPr>
              <w:rPr>
                <w:rFonts w:ascii="Arial" w:hAnsi="Arial" w:cs="Arial"/>
                <w:sz w:val="16"/>
                <w:szCs w:val="16"/>
              </w:rPr>
            </w:pPr>
          </w:p>
        </w:tc>
      </w:tr>
      <w:tr w:rsidR="00160A66" w:rsidRPr="00A62DD2" w14:paraId="7170679C" w14:textId="77777777" w:rsidTr="00DC68F2">
        <w:trPr>
          <w:cantSplit/>
          <w:trHeight w:val="266"/>
          <w:jc w:val="center"/>
        </w:trPr>
        <w:tc>
          <w:tcPr>
            <w:tcW w:w="338" w:type="dxa"/>
            <w:tcBorders>
              <w:top w:val="single" w:sz="4" w:space="0" w:color="auto"/>
              <w:left w:val="double" w:sz="4" w:space="0" w:color="auto"/>
              <w:bottom w:val="single" w:sz="4" w:space="0" w:color="auto"/>
            </w:tcBorders>
          </w:tcPr>
          <w:p w14:paraId="05FADEE9" w14:textId="43CBA825" w:rsidR="00160A66" w:rsidRDefault="009015F4" w:rsidP="00115141">
            <w:pPr>
              <w:jc w:val="center"/>
              <w:rPr>
                <w:rFonts w:ascii="Arial" w:hAnsi="Arial" w:cs="Arial"/>
                <w:bCs/>
                <w:sz w:val="16"/>
                <w:szCs w:val="16"/>
              </w:rPr>
            </w:pPr>
            <w:r>
              <w:rPr>
                <w:rFonts w:ascii="Arial" w:hAnsi="Arial" w:cs="Arial"/>
                <w:bCs/>
                <w:sz w:val="16"/>
                <w:szCs w:val="16"/>
              </w:rPr>
              <w:t>9</w:t>
            </w:r>
          </w:p>
        </w:tc>
        <w:tc>
          <w:tcPr>
            <w:tcW w:w="2269" w:type="dxa"/>
            <w:tcBorders>
              <w:top w:val="single" w:sz="4" w:space="0" w:color="auto"/>
              <w:bottom w:val="single" w:sz="4" w:space="0" w:color="auto"/>
            </w:tcBorders>
          </w:tcPr>
          <w:p w14:paraId="04465642" w14:textId="2F6F6AEE" w:rsidR="00160A66" w:rsidRDefault="00160A66" w:rsidP="00115141">
            <w:pPr>
              <w:rPr>
                <w:bCs/>
                <w:sz w:val="16"/>
                <w:szCs w:val="16"/>
              </w:rPr>
            </w:pPr>
            <w:r w:rsidRPr="006C06A9">
              <w:rPr>
                <w:rFonts w:ascii="Arial" w:hAnsi="Arial" w:cs="Arial"/>
                <w:bCs/>
                <w:color w:val="000000"/>
                <w:sz w:val="16"/>
                <w:szCs w:val="16"/>
              </w:rPr>
              <w:t xml:space="preserve">Werkzaamheden op perron en in </w:t>
            </w:r>
            <w:r w:rsidR="00DD4D4C">
              <w:rPr>
                <w:rFonts w:ascii="Arial" w:hAnsi="Arial" w:cs="Arial"/>
                <w:bCs/>
                <w:color w:val="000000"/>
                <w:sz w:val="16"/>
                <w:szCs w:val="16"/>
              </w:rPr>
              <w:t>tunnel</w:t>
            </w:r>
          </w:p>
        </w:tc>
        <w:tc>
          <w:tcPr>
            <w:tcW w:w="1843" w:type="dxa"/>
            <w:tcBorders>
              <w:top w:val="single" w:sz="4" w:space="0" w:color="auto"/>
              <w:bottom w:val="single" w:sz="4" w:space="0" w:color="auto"/>
            </w:tcBorders>
          </w:tcPr>
          <w:p w14:paraId="1967CBA4" w14:textId="77777777" w:rsidR="00160A66" w:rsidRPr="000B31AE" w:rsidRDefault="00160A66" w:rsidP="00115141">
            <w:pPr>
              <w:pStyle w:val="Default"/>
              <w:rPr>
                <w:bCs/>
                <w:sz w:val="16"/>
                <w:szCs w:val="16"/>
              </w:rPr>
            </w:pPr>
            <w:r>
              <w:rPr>
                <w:bCs/>
                <w:sz w:val="16"/>
                <w:szCs w:val="16"/>
              </w:rPr>
              <w:t xml:space="preserve">Verblinding door bouwlampen </w:t>
            </w:r>
          </w:p>
        </w:tc>
        <w:tc>
          <w:tcPr>
            <w:tcW w:w="2143" w:type="dxa"/>
            <w:tcBorders>
              <w:top w:val="single" w:sz="4" w:space="0" w:color="auto"/>
              <w:bottom w:val="single" w:sz="4" w:space="0" w:color="auto"/>
            </w:tcBorders>
          </w:tcPr>
          <w:p w14:paraId="3DFC05C1" w14:textId="77777777" w:rsidR="00160A66" w:rsidRPr="00B9381D" w:rsidRDefault="00160A66" w:rsidP="00115141">
            <w:pPr>
              <w:pStyle w:val="Default"/>
              <w:rPr>
                <w:bCs/>
                <w:sz w:val="16"/>
                <w:szCs w:val="16"/>
              </w:rPr>
            </w:pPr>
            <w:r>
              <w:rPr>
                <w:bCs/>
                <w:sz w:val="16"/>
                <w:szCs w:val="16"/>
              </w:rPr>
              <w:t>Bouwlampen niet correct geplaatst</w:t>
            </w:r>
          </w:p>
        </w:tc>
        <w:tc>
          <w:tcPr>
            <w:tcW w:w="1830" w:type="dxa"/>
            <w:tcBorders>
              <w:top w:val="single" w:sz="4" w:space="0" w:color="auto"/>
              <w:bottom w:val="single" w:sz="4" w:space="0" w:color="auto"/>
            </w:tcBorders>
          </w:tcPr>
          <w:p w14:paraId="08759947" w14:textId="77777777" w:rsidR="00160A66" w:rsidRPr="00B9381D" w:rsidRDefault="00160A66" w:rsidP="00115141">
            <w:pPr>
              <w:pStyle w:val="Default"/>
              <w:rPr>
                <w:bCs/>
                <w:sz w:val="16"/>
                <w:szCs w:val="16"/>
              </w:rPr>
            </w:pPr>
            <w:r w:rsidRPr="00B9381D">
              <w:rPr>
                <w:bCs/>
                <w:sz w:val="16"/>
                <w:szCs w:val="16"/>
              </w:rPr>
              <w:t xml:space="preserve">Gezondheidsschade, </w:t>
            </w:r>
            <w:r>
              <w:rPr>
                <w:bCs/>
                <w:sz w:val="16"/>
                <w:szCs w:val="16"/>
              </w:rPr>
              <w:t xml:space="preserve">verblinding </w:t>
            </w:r>
            <w:r w:rsidRPr="00B9381D">
              <w:rPr>
                <w:bCs/>
                <w:sz w:val="16"/>
                <w:szCs w:val="16"/>
              </w:rPr>
              <w:t>irritatie en onveilig gevoel reizigers/gebruikers</w:t>
            </w:r>
          </w:p>
        </w:tc>
        <w:tc>
          <w:tcPr>
            <w:tcW w:w="720" w:type="dxa"/>
            <w:tcBorders>
              <w:top w:val="single" w:sz="4" w:space="0" w:color="auto"/>
              <w:bottom w:val="single" w:sz="4" w:space="0" w:color="auto"/>
            </w:tcBorders>
            <w:shd w:val="clear" w:color="auto" w:fill="FF0000"/>
          </w:tcPr>
          <w:p w14:paraId="2285FC4E" w14:textId="77777777" w:rsidR="00160A66" w:rsidRDefault="00F21D2D" w:rsidP="00115141">
            <w:pPr>
              <w:jc w:val="center"/>
              <w:rPr>
                <w:rFonts w:ascii="Arial" w:hAnsi="Arial" w:cs="Arial"/>
                <w:bCs/>
                <w:color w:val="000000"/>
                <w:sz w:val="16"/>
                <w:szCs w:val="16"/>
              </w:rPr>
            </w:pPr>
            <w:r>
              <w:rPr>
                <w:rFonts w:ascii="Arial" w:hAnsi="Arial" w:cs="Arial"/>
                <w:bCs/>
                <w:color w:val="000000"/>
                <w:sz w:val="16"/>
                <w:szCs w:val="16"/>
              </w:rPr>
              <w:t>E3</w:t>
            </w:r>
          </w:p>
        </w:tc>
        <w:tc>
          <w:tcPr>
            <w:tcW w:w="2737" w:type="dxa"/>
            <w:tcBorders>
              <w:top w:val="single" w:sz="4" w:space="0" w:color="auto"/>
              <w:bottom w:val="single" w:sz="4" w:space="0" w:color="auto"/>
            </w:tcBorders>
          </w:tcPr>
          <w:p w14:paraId="092D0911" w14:textId="77777777" w:rsidR="00160A66" w:rsidRPr="00CA0E19" w:rsidRDefault="00160A66" w:rsidP="00CA0E19">
            <w:pPr>
              <w:pStyle w:val="Tabeltekst"/>
              <w:numPr>
                <w:ilvl w:val="0"/>
                <w:numId w:val="12"/>
              </w:numPr>
              <w:spacing w:line="240" w:lineRule="auto"/>
              <w:rPr>
                <w:rFonts w:ascii="Arial" w:hAnsi="Arial" w:cs="Arial"/>
                <w:szCs w:val="16"/>
                <w:lang w:eastAsia="nl-NL"/>
              </w:rPr>
            </w:pPr>
            <w:r>
              <w:rPr>
                <w:rFonts w:ascii="Arial" w:hAnsi="Arial" w:cs="Arial"/>
                <w:szCs w:val="16"/>
                <w:lang w:eastAsia="nl-NL"/>
              </w:rPr>
              <w:t xml:space="preserve">De bouwlampen dusdanig plaatsen zodat verblinding niet mogelijk is voor </w:t>
            </w:r>
            <w:r w:rsidR="0065446E">
              <w:rPr>
                <w:rFonts w:ascii="Arial" w:hAnsi="Arial" w:cs="Arial"/>
                <w:szCs w:val="16"/>
                <w:lang w:eastAsia="nl-NL"/>
              </w:rPr>
              <w:t>machinist</w:t>
            </w:r>
            <w:r w:rsidR="00F21D2D">
              <w:rPr>
                <w:rFonts w:ascii="Arial" w:hAnsi="Arial" w:cs="Arial"/>
                <w:szCs w:val="16"/>
                <w:lang w:eastAsia="nl-NL"/>
              </w:rPr>
              <w:t xml:space="preserve"> treinen</w:t>
            </w:r>
            <w:r w:rsidR="00480027">
              <w:rPr>
                <w:rFonts w:ascii="Arial" w:hAnsi="Arial" w:cs="Arial"/>
                <w:szCs w:val="16"/>
                <w:lang w:eastAsia="nl-NL"/>
              </w:rPr>
              <w:t>,</w:t>
            </w:r>
            <w:r>
              <w:rPr>
                <w:rFonts w:ascii="Arial" w:hAnsi="Arial" w:cs="Arial"/>
                <w:szCs w:val="16"/>
                <w:lang w:eastAsia="nl-NL"/>
              </w:rPr>
              <w:t xml:space="preserve"> </w:t>
            </w:r>
            <w:r w:rsidR="00F21D2D">
              <w:rPr>
                <w:rFonts w:ascii="Arial" w:hAnsi="Arial" w:cs="Arial"/>
                <w:szCs w:val="16"/>
                <w:lang w:eastAsia="nl-NL"/>
              </w:rPr>
              <w:t xml:space="preserve">weggebruikers, </w:t>
            </w:r>
            <w:r>
              <w:rPr>
                <w:rFonts w:ascii="Arial" w:hAnsi="Arial" w:cs="Arial"/>
                <w:szCs w:val="16"/>
                <w:lang w:eastAsia="nl-NL"/>
              </w:rPr>
              <w:t>reizigers en omwonenden.</w:t>
            </w:r>
          </w:p>
        </w:tc>
        <w:tc>
          <w:tcPr>
            <w:tcW w:w="922" w:type="dxa"/>
            <w:tcBorders>
              <w:top w:val="single" w:sz="4" w:space="0" w:color="auto"/>
              <w:bottom w:val="single" w:sz="4" w:space="0" w:color="auto"/>
            </w:tcBorders>
          </w:tcPr>
          <w:p w14:paraId="1FC184A7" w14:textId="77777777" w:rsidR="00160A66" w:rsidRDefault="00160A66" w:rsidP="00115141">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5E0ACC57" w14:textId="77777777" w:rsidR="00160A66" w:rsidRDefault="00160A66" w:rsidP="00115141">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5F4DFEFE" w14:textId="77777777" w:rsidR="00160A66" w:rsidRDefault="00160A66" w:rsidP="00115141">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FFFF00"/>
          </w:tcPr>
          <w:p w14:paraId="4E3C4ADC" w14:textId="77777777" w:rsidR="00160A66" w:rsidRDefault="00F21D2D" w:rsidP="00115141">
            <w:pPr>
              <w:jc w:val="center"/>
              <w:rPr>
                <w:rFonts w:ascii="Arial" w:hAnsi="Arial" w:cs="Arial"/>
                <w:bCs/>
                <w:color w:val="000000"/>
                <w:sz w:val="16"/>
                <w:szCs w:val="16"/>
              </w:rPr>
            </w:pPr>
            <w:r>
              <w:rPr>
                <w:rFonts w:ascii="Arial" w:hAnsi="Arial" w:cs="Arial"/>
                <w:bCs/>
                <w:color w:val="000000"/>
                <w:sz w:val="16"/>
                <w:szCs w:val="16"/>
              </w:rPr>
              <w:t>C3</w:t>
            </w:r>
          </w:p>
        </w:tc>
        <w:tc>
          <w:tcPr>
            <w:tcW w:w="709" w:type="dxa"/>
            <w:tcBorders>
              <w:top w:val="single" w:sz="4" w:space="0" w:color="auto"/>
              <w:bottom w:val="single" w:sz="4" w:space="0" w:color="auto"/>
              <w:right w:val="double" w:sz="4" w:space="0" w:color="auto"/>
            </w:tcBorders>
          </w:tcPr>
          <w:p w14:paraId="7A10CC09" w14:textId="77777777" w:rsidR="00160A66" w:rsidRPr="0051411D" w:rsidRDefault="00160A66" w:rsidP="00115141">
            <w:pPr>
              <w:rPr>
                <w:rFonts w:ascii="Arial" w:hAnsi="Arial" w:cs="Arial"/>
                <w:sz w:val="16"/>
                <w:szCs w:val="16"/>
              </w:rPr>
            </w:pPr>
          </w:p>
        </w:tc>
      </w:tr>
      <w:tr w:rsidR="005D754A" w:rsidRPr="00A62DD2" w14:paraId="313F14A3" w14:textId="77777777" w:rsidTr="005D754A">
        <w:trPr>
          <w:cantSplit/>
          <w:trHeight w:val="266"/>
          <w:jc w:val="center"/>
        </w:trPr>
        <w:tc>
          <w:tcPr>
            <w:tcW w:w="338" w:type="dxa"/>
            <w:tcBorders>
              <w:top w:val="single" w:sz="4" w:space="0" w:color="auto"/>
              <w:left w:val="double" w:sz="4" w:space="0" w:color="auto"/>
              <w:bottom w:val="single" w:sz="4" w:space="0" w:color="auto"/>
            </w:tcBorders>
          </w:tcPr>
          <w:p w14:paraId="3F7CFAAB" w14:textId="1B28E405" w:rsidR="005D754A" w:rsidRDefault="009015F4" w:rsidP="005D754A">
            <w:pPr>
              <w:jc w:val="center"/>
              <w:rPr>
                <w:rFonts w:ascii="Arial" w:hAnsi="Arial" w:cs="Arial"/>
                <w:bCs/>
                <w:sz w:val="16"/>
                <w:szCs w:val="16"/>
              </w:rPr>
            </w:pPr>
            <w:r>
              <w:rPr>
                <w:rFonts w:ascii="Arial" w:hAnsi="Arial" w:cs="Arial"/>
                <w:bCs/>
                <w:sz w:val="16"/>
                <w:szCs w:val="16"/>
              </w:rPr>
              <w:lastRenderedPageBreak/>
              <w:t>10</w:t>
            </w:r>
          </w:p>
        </w:tc>
        <w:tc>
          <w:tcPr>
            <w:tcW w:w="2269" w:type="dxa"/>
            <w:tcBorders>
              <w:top w:val="single" w:sz="4" w:space="0" w:color="auto"/>
              <w:bottom w:val="single" w:sz="4" w:space="0" w:color="auto"/>
            </w:tcBorders>
          </w:tcPr>
          <w:p w14:paraId="38A952C8" w14:textId="77777777" w:rsidR="005D754A" w:rsidRPr="00B51694" w:rsidRDefault="005D754A" w:rsidP="005D754A">
            <w:pPr>
              <w:rPr>
                <w:rFonts w:ascii="Arial" w:hAnsi="Arial" w:cs="Arial"/>
                <w:bCs/>
                <w:sz w:val="16"/>
                <w:szCs w:val="16"/>
              </w:rPr>
            </w:pPr>
            <w:r w:rsidRPr="006C06A9">
              <w:rPr>
                <w:rFonts w:ascii="Arial" w:hAnsi="Arial" w:cs="Arial"/>
                <w:bCs/>
                <w:color w:val="000000"/>
                <w:sz w:val="16"/>
                <w:szCs w:val="16"/>
              </w:rPr>
              <w:t>Werkzaamheden op perron en in stationsomgeving</w:t>
            </w:r>
          </w:p>
        </w:tc>
        <w:tc>
          <w:tcPr>
            <w:tcW w:w="1843" w:type="dxa"/>
            <w:tcBorders>
              <w:top w:val="single" w:sz="4" w:space="0" w:color="auto"/>
              <w:bottom w:val="single" w:sz="4" w:space="0" w:color="auto"/>
            </w:tcBorders>
          </w:tcPr>
          <w:p w14:paraId="52D98245" w14:textId="77777777" w:rsidR="005D754A" w:rsidRPr="00B51694" w:rsidRDefault="005D754A" w:rsidP="005D754A">
            <w:pPr>
              <w:rPr>
                <w:rFonts w:ascii="Arial" w:hAnsi="Arial" w:cs="Arial"/>
                <w:bCs/>
                <w:sz w:val="16"/>
                <w:szCs w:val="16"/>
              </w:rPr>
            </w:pPr>
            <w:r>
              <w:rPr>
                <w:rFonts w:ascii="Arial" w:hAnsi="Arial" w:cs="Arial"/>
                <w:bCs/>
                <w:sz w:val="16"/>
                <w:szCs w:val="16"/>
              </w:rPr>
              <w:t>Objecten vallen op reizigers</w:t>
            </w:r>
          </w:p>
        </w:tc>
        <w:tc>
          <w:tcPr>
            <w:tcW w:w="2143" w:type="dxa"/>
            <w:tcBorders>
              <w:top w:val="single" w:sz="4" w:space="0" w:color="auto"/>
              <w:bottom w:val="single" w:sz="4" w:space="0" w:color="auto"/>
            </w:tcBorders>
          </w:tcPr>
          <w:p w14:paraId="7D677312" w14:textId="77777777" w:rsidR="005D754A" w:rsidRDefault="005D754A" w:rsidP="005D754A">
            <w:pPr>
              <w:rPr>
                <w:rFonts w:ascii="Arial" w:hAnsi="Arial" w:cs="Arial"/>
                <w:bCs/>
                <w:sz w:val="16"/>
                <w:szCs w:val="16"/>
              </w:rPr>
            </w:pPr>
            <w:r>
              <w:rPr>
                <w:rFonts w:ascii="Arial" w:hAnsi="Arial" w:cs="Arial"/>
                <w:bCs/>
                <w:sz w:val="16"/>
                <w:szCs w:val="16"/>
              </w:rPr>
              <w:t>W</w:t>
            </w:r>
            <w:r w:rsidRPr="005827CE">
              <w:rPr>
                <w:rFonts w:ascii="Arial" w:hAnsi="Arial" w:cs="Arial"/>
                <w:bCs/>
                <w:sz w:val="16"/>
                <w:szCs w:val="16"/>
              </w:rPr>
              <w:t xml:space="preserve">erkzaamheden in stationsomgeving </w:t>
            </w:r>
            <w:r>
              <w:rPr>
                <w:rFonts w:ascii="Arial" w:hAnsi="Arial" w:cs="Arial"/>
                <w:bCs/>
                <w:sz w:val="16"/>
                <w:szCs w:val="16"/>
              </w:rPr>
              <w:t>boven</w:t>
            </w:r>
            <w:r w:rsidRPr="005827CE">
              <w:rPr>
                <w:rFonts w:ascii="Arial" w:hAnsi="Arial" w:cs="Arial"/>
                <w:bCs/>
                <w:sz w:val="16"/>
                <w:szCs w:val="16"/>
              </w:rPr>
              <w:t xml:space="preserve"> reizigers en gebruikers</w:t>
            </w:r>
          </w:p>
        </w:tc>
        <w:tc>
          <w:tcPr>
            <w:tcW w:w="1830" w:type="dxa"/>
            <w:tcBorders>
              <w:top w:val="single" w:sz="4" w:space="0" w:color="auto"/>
              <w:bottom w:val="single" w:sz="4" w:space="0" w:color="auto"/>
            </w:tcBorders>
          </w:tcPr>
          <w:p w14:paraId="04B669DC" w14:textId="77777777" w:rsidR="005D754A" w:rsidRPr="005827CE" w:rsidRDefault="005D754A" w:rsidP="005D754A">
            <w:pPr>
              <w:rPr>
                <w:rFonts w:ascii="Arial" w:hAnsi="Arial" w:cs="Arial"/>
                <w:bCs/>
                <w:sz w:val="16"/>
                <w:szCs w:val="16"/>
              </w:rPr>
            </w:pPr>
            <w:r w:rsidRPr="005827CE">
              <w:rPr>
                <w:rFonts w:ascii="Arial" w:hAnsi="Arial" w:cs="Arial"/>
                <w:bCs/>
                <w:sz w:val="16"/>
                <w:szCs w:val="16"/>
              </w:rPr>
              <w:t>(zwaar) letsel reiziger/gebruiker</w:t>
            </w:r>
          </w:p>
          <w:p w14:paraId="6507DB2F" w14:textId="77777777" w:rsidR="005D754A" w:rsidRPr="005827CE" w:rsidRDefault="005D754A" w:rsidP="005D754A">
            <w:pPr>
              <w:rPr>
                <w:rFonts w:ascii="Arial" w:hAnsi="Arial" w:cs="Arial"/>
                <w:bCs/>
                <w:sz w:val="16"/>
                <w:szCs w:val="16"/>
              </w:rPr>
            </w:pPr>
          </w:p>
        </w:tc>
        <w:tc>
          <w:tcPr>
            <w:tcW w:w="720" w:type="dxa"/>
            <w:tcBorders>
              <w:top w:val="single" w:sz="4" w:space="0" w:color="auto"/>
              <w:bottom w:val="double" w:sz="4" w:space="0" w:color="auto"/>
            </w:tcBorders>
            <w:shd w:val="clear" w:color="auto" w:fill="FFFF00"/>
          </w:tcPr>
          <w:p w14:paraId="7970981A" w14:textId="77777777" w:rsidR="005D754A" w:rsidRPr="000B31AE" w:rsidRDefault="005D754A" w:rsidP="005D754A">
            <w:pPr>
              <w:jc w:val="center"/>
              <w:rPr>
                <w:rFonts w:ascii="Arial" w:hAnsi="Arial" w:cs="Arial"/>
                <w:bCs/>
                <w:color w:val="000000"/>
                <w:sz w:val="16"/>
                <w:szCs w:val="16"/>
              </w:rPr>
            </w:pPr>
            <w:r>
              <w:rPr>
                <w:rFonts w:ascii="Arial" w:hAnsi="Arial" w:cs="Arial"/>
                <w:bCs/>
                <w:color w:val="000000"/>
                <w:sz w:val="16"/>
                <w:szCs w:val="16"/>
              </w:rPr>
              <w:t>C3</w:t>
            </w:r>
          </w:p>
        </w:tc>
        <w:tc>
          <w:tcPr>
            <w:tcW w:w="2737" w:type="dxa"/>
            <w:tcBorders>
              <w:top w:val="single" w:sz="4" w:space="0" w:color="auto"/>
              <w:bottom w:val="single" w:sz="4" w:space="0" w:color="auto"/>
            </w:tcBorders>
          </w:tcPr>
          <w:p w14:paraId="6F880B36" w14:textId="77777777" w:rsidR="00BC33C2" w:rsidRPr="00707989" w:rsidRDefault="00BC33C2" w:rsidP="00BC33C2">
            <w:pPr>
              <w:pStyle w:val="Tabeltekst"/>
              <w:numPr>
                <w:ilvl w:val="0"/>
                <w:numId w:val="12"/>
              </w:numPr>
              <w:spacing w:line="240" w:lineRule="auto"/>
              <w:rPr>
                <w:rFonts w:ascii="Arial" w:hAnsi="Arial" w:cs="Arial"/>
                <w:szCs w:val="16"/>
                <w:lang w:eastAsia="nl-NL"/>
              </w:rPr>
            </w:pPr>
            <w:r>
              <w:rPr>
                <w:rFonts w:ascii="Arial" w:hAnsi="Arial" w:cs="Arial"/>
                <w:szCs w:val="16"/>
                <w:lang w:eastAsia="nl-NL"/>
              </w:rPr>
              <w:t xml:space="preserve">Werkzaamheden boven transferroute (personen) is </w:t>
            </w:r>
            <w:r w:rsidRPr="00707989">
              <w:rPr>
                <w:rFonts w:ascii="Arial" w:hAnsi="Arial" w:cs="Arial"/>
                <w:szCs w:val="16"/>
                <w:lang w:eastAsia="nl-NL"/>
              </w:rPr>
              <w:t xml:space="preserve">niet toegestaan. </w:t>
            </w:r>
          </w:p>
          <w:p w14:paraId="51231ADD" w14:textId="77777777" w:rsidR="00BC33C2" w:rsidRDefault="00BC33C2" w:rsidP="00BC33C2">
            <w:pPr>
              <w:pStyle w:val="Tabeltekst"/>
              <w:numPr>
                <w:ilvl w:val="0"/>
                <w:numId w:val="12"/>
              </w:numPr>
              <w:spacing w:line="240" w:lineRule="auto"/>
              <w:rPr>
                <w:rFonts w:ascii="Arial" w:hAnsi="Arial" w:cs="Arial"/>
                <w:szCs w:val="16"/>
              </w:rPr>
            </w:pPr>
            <w:r>
              <w:rPr>
                <w:rFonts w:ascii="Arial" w:hAnsi="Arial" w:cs="Arial"/>
                <w:szCs w:val="16"/>
                <w:lang w:eastAsia="nl-NL"/>
              </w:rPr>
              <w:t>Werkzaamheden boven / naast transferroute (personen) fysieke afscherming plaatsen ter voorkoming dat vallende objecten op personen kunnen komen</w:t>
            </w:r>
          </w:p>
          <w:p w14:paraId="4ACA810D" w14:textId="77777777" w:rsidR="005D754A" w:rsidRPr="005D754A" w:rsidRDefault="005D754A" w:rsidP="00BC33C2">
            <w:pPr>
              <w:pStyle w:val="Tabeltekst"/>
              <w:numPr>
                <w:ilvl w:val="0"/>
                <w:numId w:val="12"/>
              </w:numPr>
              <w:spacing w:line="240" w:lineRule="auto"/>
              <w:rPr>
                <w:rFonts w:ascii="Arial" w:hAnsi="Arial" w:cs="Arial"/>
                <w:szCs w:val="16"/>
              </w:rPr>
            </w:pPr>
            <w:r>
              <w:rPr>
                <w:rFonts w:ascii="Arial" w:hAnsi="Arial" w:cs="Arial"/>
                <w:szCs w:val="16"/>
                <w:lang w:eastAsia="nl-NL"/>
              </w:rPr>
              <w:t>Vallende materialen / gereedschappen voorkomen door het toepassen van voorzorgsmaatregelen.</w:t>
            </w:r>
          </w:p>
        </w:tc>
        <w:tc>
          <w:tcPr>
            <w:tcW w:w="922" w:type="dxa"/>
            <w:tcBorders>
              <w:top w:val="single" w:sz="4" w:space="0" w:color="auto"/>
              <w:bottom w:val="single" w:sz="4" w:space="0" w:color="auto"/>
            </w:tcBorders>
          </w:tcPr>
          <w:p w14:paraId="55C5B7B9" w14:textId="77777777" w:rsidR="005D754A" w:rsidRPr="0051411D" w:rsidRDefault="005D754A" w:rsidP="005D754A">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1D26128B" w14:textId="77777777" w:rsidR="005D754A" w:rsidRPr="0051411D" w:rsidRDefault="005D754A" w:rsidP="005D754A">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58A22C45" w14:textId="77777777" w:rsidR="005D754A" w:rsidRPr="0051411D" w:rsidRDefault="005D754A" w:rsidP="005D754A">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FFFF00"/>
          </w:tcPr>
          <w:p w14:paraId="608941BC" w14:textId="77777777" w:rsidR="005D754A" w:rsidRPr="000B31AE" w:rsidRDefault="005D754A" w:rsidP="005D754A">
            <w:pPr>
              <w:jc w:val="center"/>
              <w:rPr>
                <w:rFonts w:ascii="Arial" w:hAnsi="Arial" w:cs="Arial"/>
                <w:bCs/>
                <w:color w:val="000000"/>
                <w:sz w:val="16"/>
                <w:szCs w:val="16"/>
              </w:rPr>
            </w:pPr>
            <w:r>
              <w:rPr>
                <w:rFonts w:ascii="Arial" w:hAnsi="Arial" w:cs="Arial"/>
                <w:bCs/>
                <w:color w:val="000000"/>
                <w:sz w:val="16"/>
                <w:szCs w:val="16"/>
              </w:rPr>
              <w:t>B3</w:t>
            </w:r>
          </w:p>
        </w:tc>
        <w:tc>
          <w:tcPr>
            <w:tcW w:w="709" w:type="dxa"/>
            <w:tcBorders>
              <w:top w:val="single" w:sz="4" w:space="0" w:color="auto"/>
              <w:bottom w:val="single" w:sz="4" w:space="0" w:color="auto"/>
              <w:right w:val="double" w:sz="4" w:space="0" w:color="auto"/>
            </w:tcBorders>
          </w:tcPr>
          <w:p w14:paraId="0CABAE01" w14:textId="77777777" w:rsidR="005D754A" w:rsidRPr="0051411D" w:rsidRDefault="005D754A" w:rsidP="005D754A">
            <w:pPr>
              <w:rPr>
                <w:rFonts w:ascii="Arial" w:hAnsi="Arial" w:cs="Arial"/>
                <w:sz w:val="16"/>
                <w:szCs w:val="16"/>
              </w:rPr>
            </w:pPr>
          </w:p>
        </w:tc>
      </w:tr>
      <w:tr w:rsidR="00B74DBB" w:rsidRPr="00A62DD2" w14:paraId="042FC79A" w14:textId="77777777" w:rsidTr="005D754A">
        <w:trPr>
          <w:cantSplit/>
          <w:trHeight w:val="266"/>
          <w:jc w:val="center"/>
        </w:trPr>
        <w:tc>
          <w:tcPr>
            <w:tcW w:w="338" w:type="dxa"/>
            <w:tcBorders>
              <w:top w:val="single" w:sz="4" w:space="0" w:color="auto"/>
              <w:left w:val="double" w:sz="4" w:space="0" w:color="auto"/>
              <w:bottom w:val="single" w:sz="4" w:space="0" w:color="auto"/>
            </w:tcBorders>
          </w:tcPr>
          <w:p w14:paraId="5C077480" w14:textId="0D9E585F" w:rsidR="00B74DBB" w:rsidRDefault="009015F4" w:rsidP="005D754A">
            <w:pPr>
              <w:jc w:val="center"/>
              <w:rPr>
                <w:rFonts w:ascii="Arial" w:hAnsi="Arial" w:cs="Arial"/>
                <w:bCs/>
                <w:sz w:val="16"/>
                <w:szCs w:val="16"/>
              </w:rPr>
            </w:pPr>
            <w:r>
              <w:rPr>
                <w:rFonts w:ascii="Arial" w:hAnsi="Arial" w:cs="Arial"/>
                <w:bCs/>
                <w:sz w:val="16"/>
                <w:szCs w:val="16"/>
              </w:rPr>
              <w:t>11</w:t>
            </w:r>
          </w:p>
        </w:tc>
        <w:tc>
          <w:tcPr>
            <w:tcW w:w="2269" w:type="dxa"/>
            <w:tcBorders>
              <w:top w:val="single" w:sz="4" w:space="0" w:color="auto"/>
              <w:bottom w:val="single" w:sz="4" w:space="0" w:color="auto"/>
            </w:tcBorders>
          </w:tcPr>
          <w:p w14:paraId="250D30B0" w14:textId="77777777" w:rsidR="00B74DBB" w:rsidRPr="006C06A9" w:rsidRDefault="00B74DBB" w:rsidP="005D754A">
            <w:pPr>
              <w:rPr>
                <w:rFonts w:ascii="Arial" w:hAnsi="Arial" w:cs="Arial"/>
                <w:bCs/>
                <w:color w:val="000000"/>
                <w:sz w:val="16"/>
                <w:szCs w:val="16"/>
              </w:rPr>
            </w:pPr>
            <w:r w:rsidRPr="006C06A9">
              <w:rPr>
                <w:rFonts w:ascii="Arial" w:hAnsi="Arial" w:cs="Arial"/>
                <w:bCs/>
                <w:color w:val="000000"/>
                <w:sz w:val="16"/>
                <w:szCs w:val="16"/>
              </w:rPr>
              <w:t>Werkzaamheden op perron en in stationsomgeving</w:t>
            </w:r>
          </w:p>
        </w:tc>
        <w:tc>
          <w:tcPr>
            <w:tcW w:w="1843" w:type="dxa"/>
            <w:tcBorders>
              <w:top w:val="single" w:sz="4" w:space="0" w:color="auto"/>
              <w:bottom w:val="single" w:sz="4" w:space="0" w:color="auto"/>
            </w:tcBorders>
          </w:tcPr>
          <w:p w14:paraId="06118FC8" w14:textId="77777777" w:rsidR="00B74DBB" w:rsidRDefault="00E40B91" w:rsidP="005D754A">
            <w:pPr>
              <w:rPr>
                <w:rFonts w:ascii="Arial" w:hAnsi="Arial" w:cs="Arial"/>
                <w:bCs/>
                <w:sz w:val="16"/>
                <w:szCs w:val="16"/>
              </w:rPr>
            </w:pPr>
            <w:r>
              <w:rPr>
                <w:rFonts w:ascii="Arial" w:hAnsi="Arial" w:cs="Arial"/>
                <w:bCs/>
                <w:sz w:val="16"/>
                <w:szCs w:val="16"/>
              </w:rPr>
              <w:t>Drukte rondom stijgpunten</w:t>
            </w:r>
          </w:p>
        </w:tc>
        <w:tc>
          <w:tcPr>
            <w:tcW w:w="2143" w:type="dxa"/>
            <w:tcBorders>
              <w:top w:val="single" w:sz="4" w:space="0" w:color="auto"/>
              <w:bottom w:val="single" w:sz="4" w:space="0" w:color="auto"/>
            </w:tcBorders>
          </w:tcPr>
          <w:p w14:paraId="6AC595D7" w14:textId="77777777" w:rsidR="00B74DBB" w:rsidRDefault="00E40B91" w:rsidP="005D754A">
            <w:pPr>
              <w:rPr>
                <w:rFonts w:ascii="Arial" w:hAnsi="Arial" w:cs="Arial"/>
                <w:bCs/>
                <w:sz w:val="16"/>
                <w:szCs w:val="16"/>
              </w:rPr>
            </w:pPr>
            <w:r w:rsidRPr="00E40B91">
              <w:rPr>
                <w:rFonts w:ascii="Arial" w:hAnsi="Arial" w:cs="Arial"/>
                <w:bCs/>
                <w:sz w:val="16"/>
                <w:szCs w:val="16"/>
              </w:rPr>
              <w:t>Stijgpunt versmald of belemmerd</w:t>
            </w:r>
          </w:p>
        </w:tc>
        <w:tc>
          <w:tcPr>
            <w:tcW w:w="1830" w:type="dxa"/>
            <w:tcBorders>
              <w:top w:val="single" w:sz="4" w:space="0" w:color="auto"/>
              <w:bottom w:val="single" w:sz="4" w:space="0" w:color="auto"/>
            </w:tcBorders>
          </w:tcPr>
          <w:p w14:paraId="39123D10" w14:textId="77777777" w:rsidR="00B74DBB" w:rsidRPr="005827CE" w:rsidRDefault="00B74DBB" w:rsidP="00B74DBB">
            <w:pPr>
              <w:rPr>
                <w:rFonts w:ascii="Arial" w:hAnsi="Arial" w:cs="Arial"/>
                <w:bCs/>
                <w:sz w:val="16"/>
                <w:szCs w:val="16"/>
              </w:rPr>
            </w:pPr>
            <w:r w:rsidRPr="005827CE">
              <w:rPr>
                <w:rFonts w:ascii="Arial" w:hAnsi="Arial" w:cs="Arial"/>
                <w:bCs/>
                <w:sz w:val="16"/>
                <w:szCs w:val="16"/>
              </w:rPr>
              <w:t>(zwaar) letsel reiziger/gebruiker</w:t>
            </w:r>
          </w:p>
          <w:p w14:paraId="0BBD4E48" w14:textId="77777777" w:rsidR="00B74DBB" w:rsidRPr="005827CE" w:rsidRDefault="00B74DBB" w:rsidP="005D754A">
            <w:pPr>
              <w:rPr>
                <w:rFonts w:ascii="Arial" w:hAnsi="Arial" w:cs="Arial"/>
                <w:bCs/>
                <w:sz w:val="16"/>
                <w:szCs w:val="16"/>
              </w:rPr>
            </w:pPr>
          </w:p>
        </w:tc>
        <w:tc>
          <w:tcPr>
            <w:tcW w:w="720" w:type="dxa"/>
            <w:tcBorders>
              <w:top w:val="single" w:sz="4" w:space="0" w:color="auto"/>
              <w:bottom w:val="double" w:sz="4" w:space="0" w:color="auto"/>
            </w:tcBorders>
            <w:shd w:val="clear" w:color="auto" w:fill="FFFF00"/>
          </w:tcPr>
          <w:p w14:paraId="7870CDDC" w14:textId="77777777" w:rsidR="00B74DBB" w:rsidRDefault="00E40B91" w:rsidP="005D754A">
            <w:pPr>
              <w:jc w:val="center"/>
              <w:rPr>
                <w:rFonts w:ascii="Arial" w:hAnsi="Arial" w:cs="Arial"/>
                <w:bCs/>
                <w:color w:val="000000"/>
                <w:sz w:val="16"/>
                <w:szCs w:val="16"/>
              </w:rPr>
            </w:pPr>
            <w:r>
              <w:rPr>
                <w:rFonts w:ascii="Arial" w:hAnsi="Arial" w:cs="Arial"/>
                <w:bCs/>
                <w:color w:val="000000"/>
                <w:sz w:val="16"/>
                <w:szCs w:val="16"/>
              </w:rPr>
              <w:t>C3</w:t>
            </w:r>
          </w:p>
        </w:tc>
        <w:tc>
          <w:tcPr>
            <w:tcW w:w="2737" w:type="dxa"/>
            <w:tcBorders>
              <w:top w:val="single" w:sz="4" w:space="0" w:color="auto"/>
              <w:bottom w:val="single" w:sz="4" w:space="0" w:color="auto"/>
            </w:tcBorders>
          </w:tcPr>
          <w:p w14:paraId="1A96697C" w14:textId="77777777" w:rsidR="00B74DBB" w:rsidRPr="00E40B91" w:rsidRDefault="00E40B91" w:rsidP="00E40B91">
            <w:pPr>
              <w:pStyle w:val="Tabeltekst"/>
              <w:numPr>
                <w:ilvl w:val="0"/>
                <w:numId w:val="12"/>
              </w:numPr>
              <w:spacing w:line="240" w:lineRule="auto"/>
              <w:rPr>
                <w:rFonts w:ascii="Arial" w:hAnsi="Arial" w:cs="Arial"/>
                <w:szCs w:val="16"/>
                <w:lang w:eastAsia="nl-NL"/>
              </w:rPr>
            </w:pPr>
            <w:r>
              <w:rPr>
                <w:rFonts w:ascii="Arial" w:hAnsi="Arial" w:cs="Arial"/>
                <w:szCs w:val="16"/>
                <w:lang w:eastAsia="nl-NL"/>
              </w:rPr>
              <w:t xml:space="preserve">Stijgpunten en gebied boven en onder stijgpunt vrij toegankelijk houden </w:t>
            </w:r>
            <w:r w:rsidRPr="00E40B91">
              <w:rPr>
                <w:rFonts w:ascii="Arial" w:hAnsi="Arial" w:cs="Arial"/>
                <w:szCs w:val="16"/>
                <w:lang w:eastAsia="nl-NL"/>
              </w:rPr>
              <w:t>(Beheersmaatregel definitief bepalen op basis van aantal reizigers)</w:t>
            </w:r>
          </w:p>
        </w:tc>
        <w:tc>
          <w:tcPr>
            <w:tcW w:w="922" w:type="dxa"/>
            <w:tcBorders>
              <w:top w:val="single" w:sz="4" w:space="0" w:color="auto"/>
              <w:bottom w:val="single" w:sz="4" w:space="0" w:color="auto"/>
            </w:tcBorders>
          </w:tcPr>
          <w:p w14:paraId="17597791" w14:textId="77777777" w:rsidR="00B74DBB" w:rsidRDefault="00E40B91" w:rsidP="005D754A">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5E4CAE05" w14:textId="77777777" w:rsidR="00B74DBB" w:rsidRDefault="00E40B91" w:rsidP="005D754A">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3EBCE66F" w14:textId="77777777" w:rsidR="00B74DBB" w:rsidRDefault="00E40B91" w:rsidP="005D754A">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FFFF00"/>
          </w:tcPr>
          <w:p w14:paraId="6FE10A63" w14:textId="77777777" w:rsidR="00B74DBB" w:rsidRDefault="00E40B91" w:rsidP="005D754A">
            <w:pPr>
              <w:jc w:val="center"/>
              <w:rPr>
                <w:rFonts w:ascii="Arial" w:hAnsi="Arial" w:cs="Arial"/>
                <w:bCs/>
                <w:color w:val="000000"/>
                <w:sz w:val="16"/>
                <w:szCs w:val="16"/>
              </w:rPr>
            </w:pPr>
            <w:r>
              <w:rPr>
                <w:rFonts w:ascii="Arial" w:hAnsi="Arial" w:cs="Arial"/>
                <w:bCs/>
                <w:color w:val="000000"/>
                <w:sz w:val="16"/>
                <w:szCs w:val="16"/>
              </w:rPr>
              <w:t>B3</w:t>
            </w:r>
          </w:p>
        </w:tc>
        <w:tc>
          <w:tcPr>
            <w:tcW w:w="709" w:type="dxa"/>
            <w:tcBorders>
              <w:top w:val="single" w:sz="4" w:space="0" w:color="auto"/>
              <w:bottom w:val="single" w:sz="4" w:space="0" w:color="auto"/>
              <w:right w:val="double" w:sz="4" w:space="0" w:color="auto"/>
            </w:tcBorders>
          </w:tcPr>
          <w:p w14:paraId="27585E8B" w14:textId="77777777" w:rsidR="00B74DBB" w:rsidRPr="0051411D" w:rsidRDefault="00B74DBB" w:rsidP="005D754A">
            <w:pPr>
              <w:rPr>
                <w:rFonts w:ascii="Arial" w:hAnsi="Arial" w:cs="Arial"/>
                <w:sz w:val="16"/>
                <w:szCs w:val="16"/>
              </w:rPr>
            </w:pPr>
          </w:p>
        </w:tc>
      </w:tr>
      <w:tr w:rsidR="00045048" w:rsidRPr="00A62DD2" w14:paraId="2D5CF147" w14:textId="77777777" w:rsidTr="00045048">
        <w:trPr>
          <w:cantSplit/>
          <w:trHeight w:val="266"/>
          <w:jc w:val="center"/>
        </w:trPr>
        <w:tc>
          <w:tcPr>
            <w:tcW w:w="338" w:type="dxa"/>
            <w:tcBorders>
              <w:top w:val="single" w:sz="4" w:space="0" w:color="auto"/>
              <w:left w:val="double" w:sz="4" w:space="0" w:color="auto"/>
              <w:bottom w:val="single" w:sz="4" w:space="0" w:color="auto"/>
            </w:tcBorders>
          </w:tcPr>
          <w:p w14:paraId="38090EE6" w14:textId="3205FA80" w:rsidR="00045048" w:rsidRDefault="009015F4" w:rsidP="00045048">
            <w:pPr>
              <w:jc w:val="center"/>
              <w:rPr>
                <w:rFonts w:ascii="Arial" w:hAnsi="Arial" w:cs="Arial"/>
                <w:bCs/>
                <w:sz w:val="16"/>
                <w:szCs w:val="16"/>
              </w:rPr>
            </w:pPr>
            <w:r>
              <w:rPr>
                <w:rFonts w:ascii="Arial" w:hAnsi="Arial" w:cs="Arial"/>
                <w:bCs/>
                <w:sz w:val="16"/>
                <w:szCs w:val="16"/>
              </w:rPr>
              <w:t>12</w:t>
            </w:r>
          </w:p>
        </w:tc>
        <w:tc>
          <w:tcPr>
            <w:tcW w:w="2269" w:type="dxa"/>
            <w:tcBorders>
              <w:top w:val="single" w:sz="4" w:space="0" w:color="auto"/>
              <w:bottom w:val="single" w:sz="4" w:space="0" w:color="auto"/>
            </w:tcBorders>
          </w:tcPr>
          <w:p w14:paraId="4E8D70FC" w14:textId="77777777" w:rsidR="00045048" w:rsidRPr="006C06A9" w:rsidRDefault="00045048" w:rsidP="00045048">
            <w:pPr>
              <w:rPr>
                <w:rFonts w:ascii="Arial" w:hAnsi="Arial" w:cs="Arial"/>
                <w:bCs/>
                <w:color w:val="000000"/>
                <w:sz w:val="16"/>
                <w:szCs w:val="16"/>
              </w:rPr>
            </w:pPr>
            <w:r>
              <w:rPr>
                <w:rFonts w:ascii="Arial" w:hAnsi="Arial" w:cs="Arial"/>
                <w:bCs/>
                <w:color w:val="000000"/>
                <w:sz w:val="16"/>
                <w:szCs w:val="16"/>
              </w:rPr>
              <w:t>Werkzaamheden op perron</w:t>
            </w:r>
          </w:p>
        </w:tc>
        <w:tc>
          <w:tcPr>
            <w:tcW w:w="1843" w:type="dxa"/>
            <w:tcBorders>
              <w:top w:val="single" w:sz="4" w:space="0" w:color="auto"/>
              <w:bottom w:val="single" w:sz="4" w:space="0" w:color="auto"/>
            </w:tcBorders>
          </w:tcPr>
          <w:p w14:paraId="23344ED0" w14:textId="77777777" w:rsidR="00045048" w:rsidRDefault="00045048" w:rsidP="00045048">
            <w:pPr>
              <w:rPr>
                <w:rFonts w:ascii="Arial" w:hAnsi="Arial" w:cs="Arial"/>
                <w:bCs/>
                <w:sz w:val="16"/>
                <w:szCs w:val="16"/>
              </w:rPr>
            </w:pPr>
            <w:r>
              <w:rPr>
                <w:rFonts w:ascii="Arial" w:hAnsi="Arial" w:cs="Arial"/>
                <w:bCs/>
                <w:sz w:val="16"/>
                <w:szCs w:val="16"/>
              </w:rPr>
              <w:t>Val/ struikelgevaar</w:t>
            </w:r>
          </w:p>
        </w:tc>
        <w:tc>
          <w:tcPr>
            <w:tcW w:w="2143" w:type="dxa"/>
            <w:tcBorders>
              <w:top w:val="single" w:sz="4" w:space="0" w:color="auto"/>
              <w:bottom w:val="single" w:sz="4" w:space="0" w:color="auto"/>
            </w:tcBorders>
          </w:tcPr>
          <w:p w14:paraId="28C03E2E" w14:textId="77777777" w:rsidR="00045048" w:rsidRPr="00E40B91" w:rsidRDefault="00045048" w:rsidP="00045048">
            <w:pPr>
              <w:rPr>
                <w:rFonts w:ascii="Arial" w:hAnsi="Arial" w:cs="Arial"/>
                <w:bCs/>
                <w:sz w:val="16"/>
                <w:szCs w:val="16"/>
              </w:rPr>
            </w:pPr>
            <w:r>
              <w:rPr>
                <w:rFonts w:ascii="Arial" w:hAnsi="Arial" w:cs="Arial"/>
                <w:bCs/>
                <w:sz w:val="16"/>
                <w:szCs w:val="16"/>
              </w:rPr>
              <w:t>Blinde geleide markering belemmerd</w:t>
            </w:r>
          </w:p>
        </w:tc>
        <w:tc>
          <w:tcPr>
            <w:tcW w:w="1830" w:type="dxa"/>
            <w:tcBorders>
              <w:top w:val="single" w:sz="4" w:space="0" w:color="auto"/>
              <w:bottom w:val="single" w:sz="4" w:space="0" w:color="auto"/>
            </w:tcBorders>
          </w:tcPr>
          <w:p w14:paraId="721E4286" w14:textId="77777777" w:rsidR="00045048" w:rsidRPr="005827CE" w:rsidRDefault="00045048" w:rsidP="00045048">
            <w:pPr>
              <w:rPr>
                <w:rFonts w:ascii="Arial" w:hAnsi="Arial" w:cs="Arial"/>
                <w:bCs/>
                <w:sz w:val="16"/>
                <w:szCs w:val="16"/>
              </w:rPr>
            </w:pPr>
            <w:r>
              <w:rPr>
                <w:rFonts w:ascii="Arial" w:hAnsi="Arial" w:cs="Arial"/>
                <w:bCs/>
                <w:sz w:val="16"/>
                <w:szCs w:val="16"/>
              </w:rPr>
              <w:t>Letsel blinde geleide reizigers</w:t>
            </w:r>
          </w:p>
        </w:tc>
        <w:tc>
          <w:tcPr>
            <w:tcW w:w="720" w:type="dxa"/>
            <w:tcBorders>
              <w:top w:val="single" w:sz="4" w:space="0" w:color="auto"/>
              <w:bottom w:val="double" w:sz="4" w:space="0" w:color="auto"/>
            </w:tcBorders>
            <w:shd w:val="clear" w:color="auto" w:fill="FFFF00"/>
          </w:tcPr>
          <w:p w14:paraId="0DEB0A64" w14:textId="77777777" w:rsidR="00045048" w:rsidRDefault="00045048" w:rsidP="00045048">
            <w:pPr>
              <w:jc w:val="center"/>
              <w:rPr>
                <w:rFonts w:ascii="Arial" w:hAnsi="Arial" w:cs="Arial"/>
                <w:bCs/>
                <w:color w:val="000000"/>
                <w:sz w:val="16"/>
                <w:szCs w:val="16"/>
              </w:rPr>
            </w:pPr>
            <w:r>
              <w:rPr>
                <w:rFonts w:ascii="Arial" w:hAnsi="Arial" w:cs="Arial"/>
                <w:bCs/>
                <w:color w:val="000000"/>
                <w:sz w:val="16"/>
                <w:szCs w:val="16"/>
              </w:rPr>
              <w:t>D3</w:t>
            </w:r>
          </w:p>
        </w:tc>
        <w:tc>
          <w:tcPr>
            <w:tcW w:w="2737" w:type="dxa"/>
            <w:tcBorders>
              <w:top w:val="single" w:sz="4" w:space="0" w:color="auto"/>
              <w:bottom w:val="single" w:sz="4" w:space="0" w:color="auto"/>
            </w:tcBorders>
          </w:tcPr>
          <w:p w14:paraId="0CFA4D9C" w14:textId="77777777" w:rsidR="00045048" w:rsidRDefault="00045048" w:rsidP="00045048">
            <w:pPr>
              <w:pStyle w:val="Tabeltekst"/>
              <w:numPr>
                <w:ilvl w:val="0"/>
                <w:numId w:val="12"/>
              </w:numPr>
              <w:spacing w:line="240" w:lineRule="auto"/>
              <w:rPr>
                <w:rFonts w:ascii="Arial" w:hAnsi="Arial" w:cs="Arial"/>
                <w:szCs w:val="16"/>
              </w:rPr>
            </w:pPr>
            <w:r>
              <w:rPr>
                <w:rFonts w:ascii="Arial" w:hAnsi="Arial" w:cs="Arial"/>
                <w:szCs w:val="16"/>
              </w:rPr>
              <w:t>Blinde geleide markering niet belemmeren</w:t>
            </w:r>
          </w:p>
          <w:p w14:paraId="798024BF" w14:textId="77777777" w:rsidR="00045048" w:rsidRPr="00045048" w:rsidRDefault="00045048" w:rsidP="00045048">
            <w:pPr>
              <w:pStyle w:val="Tabeltekst"/>
              <w:numPr>
                <w:ilvl w:val="0"/>
                <w:numId w:val="12"/>
              </w:numPr>
              <w:spacing w:line="240" w:lineRule="auto"/>
              <w:rPr>
                <w:rFonts w:ascii="Arial" w:hAnsi="Arial" w:cs="Arial"/>
                <w:szCs w:val="16"/>
              </w:rPr>
            </w:pPr>
            <w:r w:rsidRPr="003A0E71">
              <w:rPr>
                <w:rFonts w:ascii="Arial" w:hAnsi="Arial" w:cs="Arial"/>
                <w:szCs w:val="16"/>
              </w:rPr>
              <w:t>Tijdens de werkzaamheden een reizigers begeleider aanstellen voor de visueel gehandicapte reizigers</w:t>
            </w:r>
          </w:p>
        </w:tc>
        <w:tc>
          <w:tcPr>
            <w:tcW w:w="922" w:type="dxa"/>
            <w:tcBorders>
              <w:top w:val="single" w:sz="4" w:space="0" w:color="auto"/>
              <w:bottom w:val="single" w:sz="4" w:space="0" w:color="auto"/>
            </w:tcBorders>
          </w:tcPr>
          <w:p w14:paraId="440EB3BD" w14:textId="77777777" w:rsidR="00045048" w:rsidRPr="0051411D" w:rsidRDefault="00045048" w:rsidP="00045048">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03123959"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6D2EBD15"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3518BFD9"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B3</w:t>
            </w:r>
          </w:p>
        </w:tc>
        <w:tc>
          <w:tcPr>
            <w:tcW w:w="709" w:type="dxa"/>
            <w:tcBorders>
              <w:top w:val="single" w:sz="4" w:space="0" w:color="auto"/>
              <w:bottom w:val="single" w:sz="4" w:space="0" w:color="auto"/>
              <w:right w:val="double" w:sz="4" w:space="0" w:color="auto"/>
            </w:tcBorders>
          </w:tcPr>
          <w:p w14:paraId="1184C3EC" w14:textId="77777777" w:rsidR="00045048" w:rsidRPr="0051411D" w:rsidRDefault="00045048" w:rsidP="00045048">
            <w:pPr>
              <w:rPr>
                <w:rFonts w:ascii="Arial" w:hAnsi="Arial" w:cs="Arial"/>
                <w:sz w:val="16"/>
                <w:szCs w:val="16"/>
              </w:rPr>
            </w:pPr>
          </w:p>
        </w:tc>
      </w:tr>
      <w:tr w:rsidR="00045048" w:rsidRPr="00A62DD2" w14:paraId="17AAF16D" w14:textId="77777777" w:rsidTr="00045048">
        <w:trPr>
          <w:cantSplit/>
          <w:trHeight w:val="266"/>
          <w:jc w:val="center"/>
        </w:trPr>
        <w:tc>
          <w:tcPr>
            <w:tcW w:w="338" w:type="dxa"/>
            <w:tcBorders>
              <w:top w:val="single" w:sz="4" w:space="0" w:color="auto"/>
              <w:left w:val="double" w:sz="4" w:space="0" w:color="auto"/>
              <w:bottom w:val="single" w:sz="4" w:space="0" w:color="auto"/>
            </w:tcBorders>
          </w:tcPr>
          <w:p w14:paraId="61A101A4" w14:textId="6A7E2C50" w:rsidR="00045048" w:rsidRDefault="009015F4" w:rsidP="00045048">
            <w:pPr>
              <w:jc w:val="center"/>
              <w:rPr>
                <w:rFonts w:ascii="Arial" w:hAnsi="Arial" w:cs="Arial"/>
                <w:bCs/>
                <w:sz w:val="16"/>
                <w:szCs w:val="16"/>
              </w:rPr>
            </w:pPr>
            <w:r>
              <w:rPr>
                <w:rFonts w:ascii="Arial" w:hAnsi="Arial" w:cs="Arial"/>
                <w:bCs/>
                <w:sz w:val="16"/>
                <w:szCs w:val="16"/>
              </w:rPr>
              <w:t>13</w:t>
            </w:r>
          </w:p>
        </w:tc>
        <w:tc>
          <w:tcPr>
            <w:tcW w:w="2269" w:type="dxa"/>
            <w:tcBorders>
              <w:top w:val="single" w:sz="4" w:space="0" w:color="auto"/>
              <w:bottom w:val="single" w:sz="4" w:space="0" w:color="auto"/>
            </w:tcBorders>
          </w:tcPr>
          <w:p w14:paraId="78C8CA0A" w14:textId="77777777" w:rsidR="00045048" w:rsidRPr="006C06A9" w:rsidRDefault="00045048" w:rsidP="00045048">
            <w:pPr>
              <w:rPr>
                <w:rFonts w:ascii="Arial" w:hAnsi="Arial" w:cs="Arial"/>
                <w:bCs/>
                <w:color w:val="000000"/>
                <w:sz w:val="16"/>
                <w:szCs w:val="16"/>
              </w:rPr>
            </w:pPr>
            <w:r>
              <w:rPr>
                <w:rFonts w:ascii="Arial" w:hAnsi="Arial" w:cs="Arial"/>
                <w:bCs/>
                <w:color w:val="000000"/>
                <w:sz w:val="16"/>
                <w:szCs w:val="16"/>
              </w:rPr>
              <w:t>Werkzaamheden op perron</w:t>
            </w:r>
          </w:p>
        </w:tc>
        <w:tc>
          <w:tcPr>
            <w:tcW w:w="1843" w:type="dxa"/>
            <w:tcBorders>
              <w:top w:val="single" w:sz="4" w:space="0" w:color="auto"/>
              <w:bottom w:val="single" w:sz="4" w:space="0" w:color="auto"/>
            </w:tcBorders>
          </w:tcPr>
          <w:p w14:paraId="49FBDD30" w14:textId="77777777" w:rsidR="00045048" w:rsidRDefault="00045048" w:rsidP="00045048">
            <w:pPr>
              <w:rPr>
                <w:rFonts w:ascii="Arial" w:hAnsi="Arial" w:cs="Arial"/>
                <w:bCs/>
                <w:sz w:val="16"/>
                <w:szCs w:val="16"/>
              </w:rPr>
            </w:pPr>
            <w:r>
              <w:rPr>
                <w:rFonts w:ascii="Arial" w:hAnsi="Arial" w:cs="Arial"/>
                <w:bCs/>
                <w:sz w:val="16"/>
                <w:szCs w:val="16"/>
              </w:rPr>
              <w:t>Val/ struikelgevaar</w:t>
            </w:r>
          </w:p>
        </w:tc>
        <w:tc>
          <w:tcPr>
            <w:tcW w:w="2143" w:type="dxa"/>
            <w:tcBorders>
              <w:top w:val="single" w:sz="4" w:space="0" w:color="auto"/>
              <w:bottom w:val="single" w:sz="4" w:space="0" w:color="auto"/>
            </w:tcBorders>
          </w:tcPr>
          <w:p w14:paraId="5E616881" w14:textId="77777777" w:rsidR="00045048" w:rsidRPr="00E40B91" w:rsidRDefault="00045048" w:rsidP="00045048">
            <w:pPr>
              <w:rPr>
                <w:rFonts w:ascii="Arial" w:hAnsi="Arial" w:cs="Arial"/>
                <w:bCs/>
                <w:sz w:val="16"/>
                <w:szCs w:val="16"/>
              </w:rPr>
            </w:pPr>
            <w:r>
              <w:rPr>
                <w:rFonts w:ascii="Arial" w:hAnsi="Arial" w:cs="Arial"/>
                <w:bCs/>
                <w:sz w:val="16"/>
                <w:szCs w:val="16"/>
              </w:rPr>
              <w:t>Perron gedeeltelijk belemmerd.</w:t>
            </w:r>
          </w:p>
        </w:tc>
        <w:tc>
          <w:tcPr>
            <w:tcW w:w="1830" w:type="dxa"/>
            <w:tcBorders>
              <w:top w:val="single" w:sz="4" w:space="0" w:color="auto"/>
              <w:bottom w:val="single" w:sz="4" w:space="0" w:color="auto"/>
            </w:tcBorders>
          </w:tcPr>
          <w:p w14:paraId="59F3168C" w14:textId="77777777" w:rsidR="00045048" w:rsidRPr="005827CE" w:rsidRDefault="00045048" w:rsidP="00045048">
            <w:pPr>
              <w:rPr>
                <w:rFonts w:ascii="Arial" w:hAnsi="Arial" w:cs="Arial"/>
                <w:bCs/>
                <w:sz w:val="16"/>
                <w:szCs w:val="16"/>
              </w:rPr>
            </w:pPr>
            <w:r>
              <w:rPr>
                <w:rFonts w:ascii="Arial" w:hAnsi="Arial" w:cs="Arial"/>
                <w:bCs/>
                <w:sz w:val="16"/>
                <w:szCs w:val="16"/>
              </w:rPr>
              <w:t>Letsel reizigers</w:t>
            </w:r>
          </w:p>
        </w:tc>
        <w:tc>
          <w:tcPr>
            <w:tcW w:w="720" w:type="dxa"/>
            <w:tcBorders>
              <w:top w:val="single" w:sz="4" w:space="0" w:color="auto"/>
              <w:bottom w:val="double" w:sz="4" w:space="0" w:color="auto"/>
            </w:tcBorders>
            <w:shd w:val="clear" w:color="auto" w:fill="FFFF00"/>
          </w:tcPr>
          <w:p w14:paraId="5DB4D219" w14:textId="77777777" w:rsidR="00045048" w:rsidRDefault="00045048" w:rsidP="00045048">
            <w:pPr>
              <w:jc w:val="center"/>
              <w:rPr>
                <w:rFonts w:ascii="Arial" w:hAnsi="Arial" w:cs="Arial"/>
                <w:bCs/>
                <w:color w:val="000000"/>
                <w:sz w:val="16"/>
                <w:szCs w:val="16"/>
              </w:rPr>
            </w:pPr>
            <w:r>
              <w:rPr>
                <w:rFonts w:ascii="Arial" w:hAnsi="Arial" w:cs="Arial"/>
                <w:bCs/>
                <w:color w:val="000000"/>
                <w:sz w:val="16"/>
                <w:szCs w:val="16"/>
              </w:rPr>
              <w:t>D3</w:t>
            </w:r>
          </w:p>
        </w:tc>
        <w:tc>
          <w:tcPr>
            <w:tcW w:w="2737" w:type="dxa"/>
            <w:tcBorders>
              <w:top w:val="single" w:sz="4" w:space="0" w:color="auto"/>
              <w:bottom w:val="single" w:sz="4" w:space="0" w:color="auto"/>
            </w:tcBorders>
          </w:tcPr>
          <w:p w14:paraId="7CECEFBB" w14:textId="77777777" w:rsidR="00045048" w:rsidRPr="003A0E71" w:rsidRDefault="00045048" w:rsidP="00045048">
            <w:pPr>
              <w:pStyle w:val="Tabeltekst"/>
              <w:numPr>
                <w:ilvl w:val="0"/>
                <w:numId w:val="12"/>
              </w:numPr>
              <w:spacing w:line="240" w:lineRule="auto"/>
              <w:rPr>
                <w:rFonts w:ascii="Arial" w:hAnsi="Arial" w:cs="Arial"/>
                <w:szCs w:val="16"/>
              </w:rPr>
            </w:pPr>
            <w:r>
              <w:rPr>
                <w:rFonts w:ascii="Arial" w:hAnsi="Arial" w:cs="Arial"/>
                <w:szCs w:val="16"/>
              </w:rPr>
              <w:t>Max. lengte werkplek 8 meter</w:t>
            </w:r>
            <w:r w:rsidR="00BF5346">
              <w:rPr>
                <w:rFonts w:ascii="Arial" w:hAnsi="Arial" w:cs="Arial"/>
                <w:szCs w:val="16"/>
              </w:rPr>
              <w:t xml:space="preserve"> (in </w:t>
            </w:r>
            <w:proofErr w:type="spellStart"/>
            <w:r w:rsidR="00BF5346">
              <w:rPr>
                <w:rFonts w:ascii="Arial" w:hAnsi="Arial" w:cs="Arial"/>
                <w:szCs w:val="16"/>
              </w:rPr>
              <w:t>langsrichting</w:t>
            </w:r>
            <w:proofErr w:type="spellEnd"/>
            <w:r w:rsidR="00BF5346">
              <w:rPr>
                <w:rFonts w:ascii="Arial" w:hAnsi="Arial" w:cs="Arial"/>
                <w:szCs w:val="16"/>
              </w:rPr>
              <w:t xml:space="preserve"> perron)</w:t>
            </w:r>
          </w:p>
          <w:p w14:paraId="28B5D34B" w14:textId="77777777" w:rsidR="00045048" w:rsidRPr="003A0E71" w:rsidRDefault="00045048" w:rsidP="00045048">
            <w:pPr>
              <w:pStyle w:val="Tabeltekst"/>
              <w:numPr>
                <w:ilvl w:val="0"/>
                <w:numId w:val="12"/>
              </w:numPr>
              <w:spacing w:line="240" w:lineRule="auto"/>
              <w:rPr>
                <w:rFonts w:ascii="Arial" w:hAnsi="Arial" w:cs="Arial"/>
                <w:szCs w:val="16"/>
              </w:rPr>
            </w:pPr>
            <w:r w:rsidRPr="003A0E71">
              <w:rPr>
                <w:rFonts w:ascii="Arial" w:hAnsi="Arial" w:cs="Arial"/>
                <w:szCs w:val="16"/>
              </w:rPr>
              <w:t>Werkplek fysiek afschermen</w:t>
            </w:r>
            <w:r>
              <w:rPr>
                <w:rFonts w:ascii="Arial" w:hAnsi="Arial" w:cs="Arial"/>
                <w:szCs w:val="16"/>
              </w:rPr>
              <w:t xml:space="preserve"> (buiten obstakelvrije zone)</w:t>
            </w:r>
          </w:p>
          <w:p w14:paraId="6277AF8C" w14:textId="77777777" w:rsidR="00045048" w:rsidRPr="00045048" w:rsidRDefault="00045048" w:rsidP="00045048">
            <w:pPr>
              <w:pStyle w:val="Tabeltekst"/>
              <w:numPr>
                <w:ilvl w:val="0"/>
                <w:numId w:val="12"/>
              </w:numPr>
              <w:spacing w:line="240" w:lineRule="auto"/>
              <w:rPr>
                <w:rFonts w:ascii="Arial" w:hAnsi="Arial" w:cs="Arial"/>
                <w:szCs w:val="16"/>
              </w:rPr>
            </w:pPr>
            <w:r w:rsidRPr="003A0E71">
              <w:rPr>
                <w:rFonts w:ascii="Arial" w:hAnsi="Arial" w:cs="Arial"/>
                <w:szCs w:val="16"/>
              </w:rPr>
              <w:t>Bebording toepassen</w:t>
            </w:r>
          </w:p>
        </w:tc>
        <w:tc>
          <w:tcPr>
            <w:tcW w:w="922" w:type="dxa"/>
            <w:tcBorders>
              <w:top w:val="single" w:sz="4" w:space="0" w:color="auto"/>
              <w:bottom w:val="single" w:sz="4" w:space="0" w:color="auto"/>
            </w:tcBorders>
          </w:tcPr>
          <w:p w14:paraId="24967CC1" w14:textId="77777777" w:rsidR="00045048" w:rsidRPr="0051411D" w:rsidRDefault="00045048" w:rsidP="00045048">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3C3CCB5C"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03525AB2"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096E2314"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B3</w:t>
            </w:r>
          </w:p>
        </w:tc>
        <w:tc>
          <w:tcPr>
            <w:tcW w:w="709" w:type="dxa"/>
            <w:tcBorders>
              <w:top w:val="single" w:sz="4" w:space="0" w:color="auto"/>
              <w:bottom w:val="single" w:sz="4" w:space="0" w:color="auto"/>
              <w:right w:val="double" w:sz="4" w:space="0" w:color="auto"/>
            </w:tcBorders>
          </w:tcPr>
          <w:p w14:paraId="61446386" w14:textId="77777777" w:rsidR="00045048" w:rsidRPr="0051411D" w:rsidRDefault="00045048" w:rsidP="00045048">
            <w:pPr>
              <w:rPr>
                <w:rFonts w:ascii="Arial" w:hAnsi="Arial" w:cs="Arial"/>
                <w:sz w:val="16"/>
                <w:szCs w:val="16"/>
              </w:rPr>
            </w:pPr>
          </w:p>
        </w:tc>
      </w:tr>
      <w:tr w:rsidR="00045048" w:rsidRPr="00A62DD2" w14:paraId="582445DA" w14:textId="77777777" w:rsidTr="00695E6B">
        <w:trPr>
          <w:cantSplit/>
          <w:trHeight w:val="266"/>
          <w:jc w:val="center"/>
        </w:trPr>
        <w:tc>
          <w:tcPr>
            <w:tcW w:w="338" w:type="dxa"/>
            <w:tcBorders>
              <w:top w:val="single" w:sz="4" w:space="0" w:color="auto"/>
              <w:left w:val="double" w:sz="4" w:space="0" w:color="auto"/>
              <w:bottom w:val="single" w:sz="4" w:space="0" w:color="auto"/>
            </w:tcBorders>
          </w:tcPr>
          <w:p w14:paraId="13FCA06B" w14:textId="3EF246A3" w:rsidR="00045048" w:rsidRDefault="009015F4" w:rsidP="00045048">
            <w:pPr>
              <w:jc w:val="center"/>
              <w:rPr>
                <w:rFonts w:ascii="Arial" w:hAnsi="Arial" w:cs="Arial"/>
                <w:bCs/>
                <w:sz w:val="16"/>
                <w:szCs w:val="16"/>
              </w:rPr>
            </w:pPr>
            <w:r>
              <w:rPr>
                <w:rFonts w:ascii="Arial" w:hAnsi="Arial" w:cs="Arial"/>
                <w:bCs/>
                <w:sz w:val="16"/>
                <w:szCs w:val="16"/>
              </w:rPr>
              <w:t>14</w:t>
            </w:r>
          </w:p>
        </w:tc>
        <w:tc>
          <w:tcPr>
            <w:tcW w:w="2269" w:type="dxa"/>
            <w:tcBorders>
              <w:top w:val="single" w:sz="4" w:space="0" w:color="auto"/>
              <w:bottom w:val="single" w:sz="4" w:space="0" w:color="auto"/>
            </w:tcBorders>
          </w:tcPr>
          <w:p w14:paraId="5DA2D6BA" w14:textId="77777777" w:rsidR="00045048" w:rsidRPr="009A41DE" w:rsidRDefault="00045048" w:rsidP="00045048">
            <w:pPr>
              <w:pStyle w:val="Default"/>
              <w:rPr>
                <w:bCs/>
                <w:sz w:val="16"/>
                <w:szCs w:val="16"/>
              </w:rPr>
            </w:pPr>
            <w:r>
              <w:rPr>
                <w:bCs/>
                <w:sz w:val="16"/>
                <w:szCs w:val="16"/>
              </w:rPr>
              <w:t>Laswerkzaamheden in stationsomgeving</w:t>
            </w:r>
          </w:p>
        </w:tc>
        <w:tc>
          <w:tcPr>
            <w:tcW w:w="1843" w:type="dxa"/>
            <w:tcBorders>
              <w:top w:val="single" w:sz="4" w:space="0" w:color="auto"/>
              <w:bottom w:val="single" w:sz="4" w:space="0" w:color="auto"/>
            </w:tcBorders>
          </w:tcPr>
          <w:p w14:paraId="4B147DB4" w14:textId="77777777" w:rsidR="00045048" w:rsidRPr="00DC68F2" w:rsidRDefault="00045048" w:rsidP="00045048">
            <w:pPr>
              <w:pStyle w:val="Default"/>
              <w:rPr>
                <w:bCs/>
                <w:sz w:val="16"/>
                <w:szCs w:val="16"/>
              </w:rPr>
            </w:pPr>
            <w:r w:rsidRPr="00DC68F2">
              <w:rPr>
                <w:bCs/>
                <w:sz w:val="16"/>
                <w:szCs w:val="16"/>
              </w:rPr>
              <w:t>Blootstelling aan vonken</w:t>
            </w:r>
          </w:p>
        </w:tc>
        <w:tc>
          <w:tcPr>
            <w:tcW w:w="2143" w:type="dxa"/>
            <w:tcBorders>
              <w:top w:val="single" w:sz="4" w:space="0" w:color="auto"/>
              <w:bottom w:val="single" w:sz="4" w:space="0" w:color="auto"/>
            </w:tcBorders>
          </w:tcPr>
          <w:p w14:paraId="6C273DF3" w14:textId="77777777" w:rsidR="00045048" w:rsidRPr="00DC68F2" w:rsidRDefault="00045048" w:rsidP="00045048">
            <w:pPr>
              <w:pStyle w:val="Default"/>
              <w:rPr>
                <w:bCs/>
                <w:sz w:val="16"/>
                <w:szCs w:val="16"/>
              </w:rPr>
            </w:pPr>
            <w:r>
              <w:rPr>
                <w:bCs/>
                <w:sz w:val="16"/>
                <w:szCs w:val="16"/>
              </w:rPr>
              <w:t>Laswerkzaamheden in stationsomgeving met reizigers en gebruikers</w:t>
            </w:r>
            <w:r w:rsidRPr="00DC68F2">
              <w:rPr>
                <w:bCs/>
                <w:sz w:val="16"/>
                <w:szCs w:val="16"/>
              </w:rPr>
              <w:t xml:space="preserve"> </w:t>
            </w:r>
          </w:p>
        </w:tc>
        <w:tc>
          <w:tcPr>
            <w:tcW w:w="1830" w:type="dxa"/>
            <w:tcBorders>
              <w:top w:val="single" w:sz="4" w:space="0" w:color="auto"/>
              <w:bottom w:val="single" w:sz="4" w:space="0" w:color="auto"/>
            </w:tcBorders>
          </w:tcPr>
          <w:p w14:paraId="38809222" w14:textId="77777777" w:rsidR="00045048" w:rsidRPr="00DC68F2" w:rsidRDefault="00045048" w:rsidP="00045048">
            <w:pPr>
              <w:pStyle w:val="Default"/>
              <w:rPr>
                <w:bCs/>
                <w:sz w:val="16"/>
                <w:szCs w:val="16"/>
              </w:rPr>
            </w:pPr>
            <w:r>
              <w:rPr>
                <w:bCs/>
                <w:sz w:val="16"/>
                <w:szCs w:val="16"/>
              </w:rPr>
              <w:t>Letsel bij reizigers / gebruikers of materiële schade bij eigendommen van reizigers / gebruikers.</w:t>
            </w:r>
          </w:p>
          <w:p w14:paraId="3772E9C2" w14:textId="77777777" w:rsidR="00045048" w:rsidRPr="00DC68F2" w:rsidRDefault="00045048" w:rsidP="00045048">
            <w:pPr>
              <w:pStyle w:val="Default"/>
              <w:rPr>
                <w:bCs/>
                <w:sz w:val="16"/>
                <w:szCs w:val="16"/>
              </w:rPr>
            </w:pPr>
          </w:p>
        </w:tc>
        <w:tc>
          <w:tcPr>
            <w:tcW w:w="720" w:type="dxa"/>
            <w:tcBorders>
              <w:top w:val="single" w:sz="4" w:space="0" w:color="auto"/>
              <w:bottom w:val="single" w:sz="4" w:space="0" w:color="auto"/>
            </w:tcBorders>
            <w:shd w:val="clear" w:color="auto" w:fill="FFFF00"/>
          </w:tcPr>
          <w:p w14:paraId="4E7E9549"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D3</w:t>
            </w:r>
          </w:p>
        </w:tc>
        <w:tc>
          <w:tcPr>
            <w:tcW w:w="2737" w:type="dxa"/>
            <w:tcBorders>
              <w:top w:val="single" w:sz="4" w:space="0" w:color="auto"/>
              <w:bottom w:val="single" w:sz="4" w:space="0" w:color="auto"/>
            </w:tcBorders>
          </w:tcPr>
          <w:p w14:paraId="6931FB3E"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Werkzaamheden waarbij vonken</w:t>
            </w:r>
            <w:r w:rsidRPr="006C06A9">
              <w:rPr>
                <w:rFonts w:ascii="Arial" w:hAnsi="Arial" w:cs="Arial"/>
                <w:szCs w:val="16"/>
                <w:lang w:eastAsia="nl-NL"/>
              </w:rPr>
              <w:t xml:space="preserve"> vrijkomen </w:t>
            </w:r>
            <w:r>
              <w:rPr>
                <w:rFonts w:ascii="Arial" w:hAnsi="Arial" w:cs="Arial"/>
                <w:szCs w:val="16"/>
                <w:lang w:eastAsia="nl-NL"/>
              </w:rPr>
              <w:t xml:space="preserve">en stof </w:t>
            </w:r>
            <w:r w:rsidRPr="006C06A9">
              <w:rPr>
                <w:rFonts w:ascii="Arial" w:hAnsi="Arial" w:cs="Arial"/>
                <w:szCs w:val="16"/>
                <w:lang w:eastAsia="nl-NL"/>
              </w:rPr>
              <w:t>niet dicht</w:t>
            </w:r>
            <w:r>
              <w:rPr>
                <w:rFonts w:ascii="Arial" w:hAnsi="Arial" w:cs="Arial"/>
                <w:szCs w:val="16"/>
                <w:lang w:eastAsia="nl-NL"/>
              </w:rPr>
              <w:t xml:space="preserve"> bij reizigers uitvoeren.</w:t>
            </w:r>
          </w:p>
          <w:p w14:paraId="3D805EAD"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Voorkomen dat vonken reizigers/gebruikers kunnen bereiken door het toepassen van schotten.</w:t>
            </w:r>
          </w:p>
          <w:p w14:paraId="00BCF4EF" w14:textId="77777777" w:rsidR="00045048" w:rsidRPr="006C06A9" w:rsidRDefault="00045048" w:rsidP="00045048">
            <w:pPr>
              <w:pStyle w:val="Tabeltekst"/>
              <w:numPr>
                <w:ilvl w:val="0"/>
                <w:numId w:val="12"/>
              </w:numPr>
              <w:spacing w:line="240" w:lineRule="auto"/>
              <w:rPr>
                <w:rFonts w:ascii="Arial" w:hAnsi="Arial" w:cs="Arial"/>
                <w:szCs w:val="16"/>
                <w:lang w:eastAsia="nl-NL"/>
              </w:rPr>
            </w:pPr>
            <w:r w:rsidRPr="006C06A9">
              <w:rPr>
                <w:rFonts w:ascii="Arial" w:hAnsi="Arial" w:cs="Arial"/>
                <w:szCs w:val="16"/>
                <w:lang w:eastAsia="nl-NL"/>
              </w:rPr>
              <w:t xml:space="preserve">Werkzaamheden die </w:t>
            </w:r>
            <w:r>
              <w:rPr>
                <w:rFonts w:ascii="Arial" w:hAnsi="Arial" w:cs="Arial"/>
                <w:szCs w:val="16"/>
                <w:lang w:eastAsia="nl-NL"/>
              </w:rPr>
              <w:t>vonken veroorzaken</w:t>
            </w:r>
            <w:r w:rsidRPr="006C06A9">
              <w:rPr>
                <w:rFonts w:ascii="Arial" w:hAnsi="Arial" w:cs="Arial"/>
                <w:szCs w:val="16"/>
                <w:lang w:eastAsia="nl-NL"/>
              </w:rPr>
              <w:t xml:space="preserve"> dienen buiten spitstijden (7.00-9.00 uur en 16.00-19.00 uur)</w:t>
            </w:r>
          </w:p>
        </w:tc>
        <w:tc>
          <w:tcPr>
            <w:tcW w:w="922" w:type="dxa"/>
            <w:tcBorders>
              <w:top w:val="single" w:sz="4" w:space="0" w:color="auto"/>
              <w:bottom w:val="single" w:sz="4" w:space="0" w:color="auto"/>
            </w:tcBorders>
          </w:tcPr>
          <w:p w14:paraId="6C0D1F62" w14:textId="77777777" w:rsidR="00045048" w:rsidRPr="0051411D" w:rsidRDefault="00045048" w:rsidP="00045048">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4E79D309"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32A1DCF5"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06A670EF"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B3</w:t>
            </w:r>
          </w:p>
        </w:tc>
        <w:tc>
          <w:tcPr>
            <w:tcW w:w="709" w:type="dxa"/>
            <w:tcBorders>
              <w:top w:val="single" w:sz="4" w:space="0" w:color="auto"/>
              <w:bottom w:val="single" w:sz="4" w:space="0" w:color="auto"/>
              <w:right w:val="double" w:sz="4" w:space="0" w:color="auto"/>
            </w:tcBorders>
          </w:tcPr>
          <w:p w14:paraId="3A4730B4" w14:textId="77777777" w:rsidR="00045048" w:rsidRPr="0051411D" w:rsidRDefault="00045048" w:rsidP="00045048">
            <w:pPr>
              <w:rPr>
                <w:rFonts w:ascii="Arial" w:hAnsi="Arial" w:cs="Arial"/>
                <w:sz w:val="16"/>
                <w:szCs w:val="16"/>
              </w:rPr>
            </w:pPr>
          </w:p>
        </w:tc>
      </w:tr>
      <w:tr w:rsidR="00045048" w:rsidRPr="00A62DD2" w14:paraId="7524F765" w14:textId="77777777" w:rsidTr="00695E6B">
        <w:trPr>
          <w:cantSplit/>
          <w:trHeight w:val="266"/>
          <w:jc w:val="center"/>
        </w:trPr>
        <w:tc>
          <w:tcPr>
            <w:tcW w:w="338" w:type="dxa"/>
            <w:tcBorders>
              <w:top w:val="single" w:sz="4" w:space="0" w:color="auto"/>
              <w:left w:val="double" w:sz="4" w:space="0" w:color="auto"/>
              <w:bottom w:val="single" w:sz="4" w:space="0" w:color="auto"/>
            </w:tcBorders>
          </w:tcPr>
          <w:p w14:paraId="02989B95" w14:textId="021C4202" w:rsidR="00045048" w:rsidRDefault="009015F4" w:rsidP="00045048">
            <w:pPr>
              <w:jc w:val="center"/>
              <w:rPr>
                <w:rFonts w:ascii="Arial" w:hAnsi="Arial" w:cs="Arial"/>
                <w:bCs/>
                <w:sz w:val="16"/>
                <w:szCs w:val="16"/>
              </w:rPr>
            </w:pPr>
            <w:r>
              <w:rPr>
                <w:rFonts w:ascii="Arial" w:hAnsi="Arial" w:cs="Arial"/>
                <w:bCs/>
                <w:sz w:val="16"/>
                <w:szCs w:val="16"/>
              </w:rPr>
              <w:lastRenderedPageBreak/>
              <w:t>15</w:t>
            </w:r>
          </w:p>
        </w:tc>
        <w:tc>
          <w:tcPr>
            <w:tcW w:w="2269" w:type="dxa"/>
            <w:tcBorders>
              <w:top w:val="single" w:sz="4" w:space="0" w:color="auto"/>
              <w:bottom w:val="single" w:sz="4" w:space="0" w:color="auto"/>
            </w:tcBorders>
          </w:tcPr>
          <w:p w14:paraId="33955F5F" w14:textId="77777777" w:rsidR="00045048" w:rsidRPr="0010041C" w:rsidRDefault="00045048" w:rsidP="00045048">
            <w:pPr>
              <w:rPr>
                <w:rFonts w:ascii="Arial" w:hAnsi="Arial" w:cs="Arial"/>
                <w:sz w:val="16"/>
                <w:szCs w:val="16"/>
              </w:rPr>
            </w:pPr>
            <w:r>
              <w:rPr>
                <w:rFonts w:ascii="Arial" w:hAnsi="Arial" w:cs="Arial"/>
                <w:sz w:val="16"/>
                <w:szCs w:val="16"/>
              </w:rPr>
              <w:t>Werkzaamheden lift / liftschacht</w:t>
            </w:r>
          </w:p>
        </w:tc>
        <w:tc>
          <w:tcPr>
            <w:tcW w:w="1843" w:type="dxa"/>
            <w:tcBorders>
              <w:top w:val="single" w:sz="4" w:space="0" w:color="auto"/>
              <w:bottom w:val="single" w:sz="4" w:space="0" w:color="auto"/>
            </w:tcBorders>
          </w:tcPr>
          <w:p w14:paraId="04789ADB" w14:textId="77777777" w:rsidR="00045048" w:rsidRDefault="00045048" w:rsidP="00045048">
            <w:pPr>
              <w:rPr>
                <w:rFonts w:ascii="Arial" w:hAnsi="Arial" w:cs="Arial"/>
                <w:bCs/>
                <w:sz w:val="16"/>
                <w:szCs w:val="16"/>
              </w:rPr>
            </w:pPr>
            <w:r>
              <w:rPr>
                <w:rFonts w:ascii="Arial" w:hAnsi="Arial" w:cs="Arial"/>
                <w:bCs/>
                <w:sz w:val="16"/>
                <w:szCs w:val="16"/>
              </w:rPr>
              <w:t>Valgevaar reizigers (minder valide)</w:t>
            </w:r>
          </w:p>
        </w:tc>
        <w:tc>
          <w:tcPr>
            <w:tcW w:w="2143" w:type="dxa"/>
            <w:tcBorders>
              <w:top w:val="single" w:sz="4" w:space="0" w:color="auto"/>
              <w:bottom w:val="single" w:sz="4" w:space="0" w:color="auto"/>
            </w:tcBorders>
          </w:tcPr>
          <w:p w14:paraId="21D977C9" w14:textId="77777777" w:rsidR="00045048" w:rsidRPr="00A47A50" w:rsidRDefault="00045048" w:rsidP="00045048">
            <w:pPr>
              <w:pStyle w:val="Default"/>
              <w:rPr>
                <w:color w:val="auto"/>
                <w:sz w:val="16"/>
                <w:szCs w:val="16"/>
              </w:rPr>
            </w:pPr>
            <w:r>
              <w:rPr>
                <w:color w:val="auto"/>
                <w:sz w:val="16"/>
                <w:szCs w:val="16"/>
              </w:rPr>
              <w:t>Geen lift beschikbaar</w:t>
            </w:r>
          </w:p>
        </w:tc>
        <w:tc>
          <w:tcPr>
            <w:tcW w:w="1830" w:type="dxa"/>
            <w:tcBorders>
              <w:top w:val="single" w:sz="4" w:space="0" w:color="auto"/>
              <w:bottom w:val="single" w:sz="4" w:space="0" w:color="auto"/>
            </w:tcBorders>
          </w:tcPr>
          <w:p w14:paraId="2ED524A6" w14:textId="77777777" w:rsidR="00045048" w:rsidRPr="0076427A" w:rsidRDefault="00045048" w:rsidP="00045048">
            <w:pPr>
              <w:pStyle w:val="Default"/>
              <w:rPr>
                <w:sz w:val="18"/>
                <w:szCs w:val="18"/>
              </w:rPr>
            </w:pPr>
            <w:r>
              <w:rPr>
                <w:sz w:val="16"/>
                <w:szCs w:val="16"/>
              </w:rPr>
              <w:t>Letsel reizigers/gebruikers.</w:t>
            </w:r>
          </w:p>
        </w:tc>
        <w:tc>
          <w:tcPr>
            <w:tcW w:w="720" w:type="dxa"/>
            <w:tcBorders>
              <w:top w:val="single" w:sz="4" w:space="0" w:color="auto"/>
              <w:bottom w:val="single" w:sz="4" w:space="0" w:color="auto"/>
            </w:tcBorders>
            <w:shd w:val="clear" w:color="auto" w:fill="FFFF00"/>
          </w:tcPr>
          <w:p w14:paraId="41EBCAD9" w14:textId="77777777" w:rsidR="00045048" w:rsidRDefault="00045048" w:rsidP="00045048">
            <w:pPr>
              <w:jc w:val="center"/>
              <w:rPr>
                <w:rFonts w:ascii="Arial" w:hAnsi="Arial" w:cs="Arial"/>
                <w:sz w:val="16"/>
                <w:szCs w:val="16"/>
              </w:rPr>
            </w:pPr>
            <w:r>
              <w:rPr>
                <w:rFonts w:ascii="Arial" w:hAnsi="Arial" w:cs="Arial"/>
                <w:sz w:val="16"/>
                <w:szCs w:val="16"/>
              </w:rPr>
              <w:t>D4</w:t>
            </w:r>
          </w:p>
        </w:tc>
        <w:tc>
          <w:tcPr>
            <w:tcW w:w="2737" w:type="dxa"/>
            <w:tcBorders>
              <w:top w:val="single" w:sz="4" w:space="0" w:color="auto"/>
              <w:bottom w:val="single" w:sz="4" w:space="0" w:color="auto"/>
            </w:tcBorders>
          </w:tcPr>
          <w:p w14:paraId="0DD1B8CF"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Omreis periode minimaliseren door uitvoeringsmethode te optimaliseren t.a.v. de periode dat de lift buitendienst is.</w:t>
            </w:r>
          </w:p>
          <w:p w14:paraId="41AB85BC"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Tijdig voorzien in communicatie omtrent omreizen voor minder valide reizigers.</w:t>
            </w:r>
          </w:p>
          <w:p w14:paraId="6C366166"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In begin van omreis periode begeleider aanstellen op beide perrons voor het begeleiden van minder valide reizigers.</w:t>
            </w:r>
          </w:p>
        </w:tc>
        <w:tc>
          <w:tcPr>
            <w:tcW w:w="922" w:type="dxa"/>
            <w:tcBorders>
              <w:top w:val="single" w:sz="4" w:space="0" w:color="auto"/>
              <w:bottom w:val="single" w:sz="4" w:space="0" w:color="auto"/>
            </w:tcBorders>
          </w:tcPr>
          <w:p w14:paraId="7D4379AA" w14:textId="77777777" w:rsidR="00045048" w:rsidRDefault="00045048" w:rsidP="00045048">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209F7974" w14:textId="77777777" w:rsidR="00045048" w:rsidRDefault="00045048" w:rsidP="00045048">
            <w:pPr>
              <w:jc w:val="center"/>
              <w:rPr>
                <w:rFonts w:ascii="Arial" w:hAnsi="Arial" w:cs="Arial"/>
                <w:sz w:val="16"/>
                <w:szCs w:val="16"/>
              </w:rPr>
            </w:pPr>
            <w:r>
              <w:rPr>
                <w:rFonts w:ascii="Arial" w:hAnsi="Arial" w:cs="Arial"/>
                <w:sz w:val="16"/>
                <w:szCs w:val="16"/>
              </w:rPr>
              <w:t>ON/OG</w:t>
            </w:r>
          </w:p>
        </w:tc>
        <w:tc>
          <w:tcPr>
            <w:tcW w:w="720" w:type="dxa"/>
            <w:tcBorders>
              <w:top w:val="single" w:sz="4" w:space="0" w:color="auto"/>
              <w:bottom w:val="single" w:sz="4" w:space="0" w:color="auto"/>
            </w:tcBorders>
          </w:tcPr>
          <w:p w14:paraId="21031303" w14:textId="77777777" w:rsidR="00045048" w:rsidRDefault="00045048" w:rsidP="00045048">
            <w:pPr>
              <w:jc w:val="center"/>
              <w:rPr>
                <w:rFonts w:ascii="Arial" w:hAnsi="Arial" w:cs="Arial"/>
                <w:sz w:val="16"/>
                <w:szCs w:val="16"/>
              </w:rPr>
            </w:pPr>
            <w:r>
              <w:rPr>
                <w:rFonts w:ascii="Arial" w:hAnsi="Arial" w:cs="Arial"/>
                <w:sz w:val="16"/>
                <w:szCs w:val="16"/>
              </w:rPr>
              <w:t>ON/OG</w:t>
            </w:r>
          </w:p>
        </w:tc>
        <w:tc>
          <w:tcPr>
            <w:tcW w:w="681" w:type="dxa"/>
            <w:tcBorders>
              <w:top w:val="single" w:sz="4" w:space="0" w:color="auto"/>
              <w:bottom w:val="single" w:sz="4" w:space="0" w:color="auto"/>
            </w:tcBorders>
            <w:shd w:val="clear" w:color="auto" w:fill="00FF00"/>
          </w:tcPr>
          <w:p w14:paraId="0DFD1297" w14:textId="77777777" w:rsidR="00045048" w:rsidRDefault="00045048" w:rsidP="00045048">
            <w:pPr>
              <w:jc w:val="center"/>
              <w:rPr>
                <w:rFonts w:ascii="Arial" w:hAnsi="Arial" w:cs="Arial"/>
                <w:sz w:val="16"/>
                <w:szCs w:val="16"/>
              </w:rPr>
            </w:pPr>
            <w:r>
              <w:rPr>
                <w:rFonts w:ascii="Arial" w:hAnsi="Arial" w:cs="Arial"/>
                <w:sz w:val="16"/>
                <w:szCs w:val="16"/>
              </w:rPr>
              <w:t>A4</w:t>
            </w:r>
          </w:p>
        </w:tc>
        <w:tc>
          <w:tcPr>
            <w:tcW w:w="709" w:type="dxa"/>
            <w:tcBorders>
              <w:top w:val="single" w:sz="4" w:space="0" w:color="auto"/>
              <w:bottom w:val="single" w:sz="4" w:space="0" w:color="auto"/>
              <w:right w:val="double" w:sz="4" w:space="0" w:color="auto"/>
            </w:tcBorders>
          </w:tcPr>
          <w:p w14:paraId="40BEDCAF" w14:textId="77777777" w:rsidR="00045048" w:rsidRPr="0051411D" w:rsidRDefault="00045048" w:rsidP="00045048">
            <w:pPr>
              <w:rPr>
                <w:rFonts w:ascii="Arial" w:hAnsi="Arial" w:cs="Arial"/>
                <w:sz w:val="16"/>
                <w:szCs w:val="16"/>
              </w:rPr>
            </w:pPr>
          </w:p>
        </w:tc>
      </w:tr>
      <w:tr w:rsidR="00045048" w:rsidRPr="00A62DD2" w14:paraId="181EC56B" w14:textId="77777777" w:rsidTr="00695E6B">
        <w:trPr>
          <w:cantSplit/>
          <w:trHeight w:val="266"/>
          <w:jc w:val="center"/>
        </w:trPr>
        <w:tc>
          <w:tcPr>
            <w:tcW w:w="338" w:type="dxa"/>
            <w:tcBorders>
              <w:top w:val="single" w:sz="4" w:space="0" w:color="auto"/>
              <w:left w:val="double" w:sz="4" w:space="0" w:color="auto"/>
              <w:bottom w:val="single" w:sz="4" w:space="0" w:color="auto"/>
            </w:tcBorders>
          </w:tcPr>
          <w:p w14:paraId="2633C505" w14:textId="7A6FFFC2" w:rsidR="00045048" w:rsidRPr="0051411D" w:rsidRDefault="009015F4" w:rsidP="00045048">
            <w:pPr>
              <w:jc w:val="center"/>
              <w:rPr>
                <w:rFonts w:ascii="Arial" w:hAnsi="Arial" w:cs="Arial"/>
                <w:bCs/>
                <w:sz w:val="16"/>
                <w:szCs w:val="16"/>
              </w:rPr>
            </w:pPr>
            <w:r>
              <w:rPr>
                <w:rFonts w:ascii="Arial" w:hAnsi="Arial" w:cs="Arial"/>
                <w:bCs/>
                <w:sz w:val="16"/>
                <w:szCs w:val="16"/>
              </w:rPr>
              <w:t>16</w:t>
            </w:r>
          </w:p>
        </w:tc>
        <w:tc>
          <w:tcPr>
            <w:tcW w:w="2269" w:type="dxa"/>
            <w:tcBorders>
              <w:top w:val="single" w:sz="4" w:space="0" w:color="auto"/>
              <w:bottom w:val="single" w:sz="4" w:space="0" w:color="auto"/>
            </w:tcBorders>
          </w:tcPr>
          <w:p w14:paraId="2B1A16E0" w14:textId="77777777" w:rsidR="00045048" w:rsidRPr="00695E6B" w:rsidRDefault="00045048" w:rsidP="00045048">
            <w:pPr>
              <w:pStyle w:val="Default"/>
              <w:rPr>
                <w:bCs/>
                <w:sz w:val="16"/>
                <w:szCs w:val="16"/>
              </w:rPr>
            </w:pPr>
            <w:r w:rsidRPr="00695E6B">
              <w:rPr>
                <w:bCs/>
                <w:sz w:val="16"/>
                <w:szCs w:val="16"/>
              </w:rPr>
              <w:t xml:space="preserve">Werkzaamheden op de perrons. </w:t>
            </w:r>
          </w:p>
          <w:p w14:paraId="22EC62D9" w14:textId="77777777" w:rsidR="00045048" w:rsidRPr="00695E6B" w:rsidRDefault="00045048" w:rsidP="00045048">
            <w:pPr>
              <w:rPr>
                <w:rFonts w:ascii="Arial" w:hAnsi="Arial" w:cs="Arial"/>
                <w:bCs/>
                <w:color w:val="000000"/>
                <w:sz w:val="16"/>
                <w:szCs w:val="16"/>
              </w:rPr>
            </w:pPr>
          </w:p>
        </w:tc>
        <w:tc>
          <w:tcPr>
            <w:tcW w:w="1843" w:type="dxa"/>
            <w:tcBorders>
              <w:top w:val="single" w:sz="4" w:space="0" w:color="auto"/>
              <w:bottom w:val="single" w:sz="4" w:space="0" w:color="auto"/>
            </w:tcBorders>
          </w:tcPr>
          <w:p w14:paraId="6198DFA5" w14:textId="77777777" w:rsidR="00045048" w:rsidRPr="00695E6B" w:rsidRDefault="00045048" w:rsidP="00045048">
            <w:pPr>
              <w:pStyle w:val="Default"/>
              <w:rPr>
                <w:bCs/>
                <w:sz w:val="16"/>
                <w:szCs w:val="16"/>
              </w:rPr>
            </w:pPr>
            <w:r w:rsidRPr="00695E6B">
              <w:rPr>
                <w:bCs/>
                <w:sz w:val="16"/>
                <w:szCs w:val="16"/>
              </w:rPr>
              <w:t xml:space="preserve">Mensen, materiaal en/of materieel verstoren reizigersstroom. </w:t>
            </w:r>
          </w:p>
          <w:p w14:paraId="40C89B5A" w14:textId="77777777" w:rsidR="00045048" w:rsidRPr="00695E6B" w:rsidRDefault="00045048" w:rsidP="00045048">
            <w:pPr>
              <w:rPr>
                <w:rFonts w:ascii="Arial" w:hAnsi="Arial" w:cs="Arial"/>
                <w:bCs/>
                <w:color w:val="000000"/>
                <w:sz w:val="16"/>
                <w:szCs w:val="16"/>
              </w:rPr>
            </w:pPr>
          </w:p>
        </w:tc>
        <w:tc>
          <w:tcPr>
            <w:tcW w:w="2143" w:type="dxa"/>
            <w:tcBorders>
              <w:top w:val="single" w:sz="4" w:space="0" w:color="auto"/>
              <w:bottom w:val="single" w:sz="4" w:space="0" w:color="auto"/>
            </w:tcBorders>
          </w:tcPr>
          <w:p w14:paraId="6AFCA070" w14:textId="77777777" w:rsidR="00045048" w:rsidRPr="00695E6B" w:rsidRDefault="00045048" w:rsidP="00045048">
            <w:pPr>
              <w:pStyle w:val="Default"/>
              <w:rPr>
                <w:bCs/>
                <w:sz w:val="16"/>
                <w:szCs w:val="16"/>
              </w:rPr>
            </w:pPr>
            <w:r w:rsidRPr="00695E6B">
              <w:rPr>
                <w:bCs/>
                <w:sz w:val="16"/>
                <w:szCs w:val="16"/>
              </w:rPr>
              <w:t>Werkzaamheden worden uitgevoerd op perron zonder werkplek afscherming (</w:t>
            </w:r>
            <w:proofErr w:type="spellStart"/>
            <w:r w:rsidRPr="00695E6B">
              <w:rPr>
                <w:bCs/>
                <w:sz w:val="16"/>
                <w:szCs w:val="16"/>
              </w:rPr>
              <w:t>bouwhek</w:t>
            </w:r>
            <w:proofErr w:type="spellEnd"/>
            <w:r w:rsidRPr="00695E6B">
              <w:rPr>
                <w:bCs/>
                <w:sz w:val="16"/>
                <w:szCs w:val="16"/>
              </w:rPr>
              <w:t>)</w:t>
            </w:r>
          </w:p>
          <w:p w14:paraId="78A3D33B" w14:textId="77777777" w:rsidR="00045048" w:rsidRPr="00695E6B" w:rsidRDefault="00045048" w:rsidP="00045048">
            <w:pPr>
              <w:rPr>
                <w:rFonts w:ascii="Arial" w:hAnsi="Arial" w:cs="Arial"/>
                <w:bCs/>
                <w:color w:val="000000"/>
                <w:sz w:val="16"/>
                <w:szCs w:val="16"/>
              </w:rPr>
            </w:pPr>
          </w:p>
        </w:tc>
        <w:tc>
          <w:tcPr>
            <w:tcW w:w="1830" w:type="dxa"/>
            <w:tcBorders>
              <w:top w:val="single" w:sz="4" w:space="0" w:color="auto"/>
              <w:bottom w:val="single" w:sz="4" w:space="0" w:color="auto"/>
            </w:tcBorders>
          </w:tcPr>
          <w:p w14:paraId="3FEB8A06" w14:textId="77777777" w:rsidR="00045048" w:rsidRPr="00695E6B" w:rsidRDefault="00045048" w:rsidP="00045048">
            <w:pPr>
              <w:pStyle w:val="Default"/>
              <w:rPr>
                <w:bCs/>
                <w:sz w:val="16"/>
                <w:szCs w:val="16"/>
              </w:rPr>
            </w:pPr>
            <w:r w:rsidRPr="00695E6B">
              <w:rPr>
                <w:bCs/>
                <w:sz w:val="16"/>
                <w:szCs w:val="16"/>
              </w:rPr>
              <w:t xml:space="preserve">Belemmering reizigers-stroom, incidenten met reiziger. </w:t>
            </w:r>
          </w:p>
          <w:p w14:paraId="4A1AF14E" w14:textId="77777777" w:rsidR="00045048" w:rsidRPr="00695E6B" w:rsidRDefault="00045048" w:rsidP="00045048">
            <w:pPr>
              <w:rPr>
                <w:rFonts w:ascii="Arial" w:hAnsi="Arial" w:cs="Arial"/>
                <w:bCs/>
                <w:color w:val="000000"/>
                <w:sz w:val="16"/>
                <w:szCs w:val="16"/>
              </w:rPr>
            </w:pPr>
          </w:p>
        </w:tc>
        <w:tc>
          <w:tcPr>
            <w:tcW w:w="720" w:type="dxa"/>
            <w:tcBorders>
              <w:top w:val="single" w:sz="4" w:space="0" w:color="auto"/>
              <w:bottom w:val="single" w:sz="4" w:space="0" w:color="auto"/>
            </w:tcBorders>
            <w:shd w:val="clear" w:color="auto" w:fill="FFFF00"/>
          </w:tcPr>
          <w:p w14:paraId="06A8111C"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D3</w:t>
            </w:r>
          </w:p>
        </w:tc>
        <w:tc>
          <w:tcPr>
            <w:tcW w:w="2737" w:type="dxa"/>
            <w:tcBorders>
              <w:top w:val="single" w:sz="4" w:space="0" w:color="auto"/>
              <w:bottom w:val="single" w:sz="4" w:space="0" w:color="auto"/>
            </w:tcBorders>
          </w:tcPr>
          <w:p w14:paraId="78A5157E"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Alleen kort durende werkzaamheden bij hoge uitzondering zonder werkplek afscherming (bouwhekken) uitvoeren.</w:t>
            </w:r>
          </w:p>
          <w:p w14:paraId="7036770F"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 xml:space="preserve">Tijdelijke afzetting (lint/ </w:t>
            </w:r>
            <w:proofErr w:type="spellStart"/>
            <w:r>
              <w:rPr>
                <w:rFonts w:ascii="Arial" w:hAnsi="Arial" w:cs="Arial"/>
                <w:szCs w:val="16"/>
                <w:lang w:eastAsia="nl-NL"/>
              </w:rPr>
              <w:t>pilon</w:t>
            </w:r>
            <w:proofErr w:type="spellEnd"/>
            <w:r>
              <w:rPr>
                <w:rFonts w:ascii="Arial" w:hAnsi="Arial" w:cs="Arial"/>
                <w:szCs w:val="16"/>
                <w:lang w:eastAsia="nl-NL"/>
              </w:rPr>
              <w:t>) toepassen.</w:t>
            </w:r>
          </w:p>
          <w:p w14:paraId="7482770D" w14:textId="77777777" w:rsidR="00045048" w:rsidRPr="00E25751"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Werkzaamheden uitvoeren met een begeleider voor de reizigers</w:t>
            </w:r>
          </w:p>
        </w:tc>
        <w:tc>
          <w:tcPr>
            <w:tcW w:w="922" w:type="dxa"/>
            <w:tcBorders>
              <w:top w:val="single" w:sz="4" w:space="0" w:color="auto"/>
              <w:bottom w:val="single" w:sz="4" w:space="0" w:color="auto"/>
            </w:tcBorders>
          </w:tcPr>
          <w:p w14:paraId="4C1E309F" w14:textId="77777777" w:rsidR="00045048" w:rsidRPr="0051411D" w:rsidRDefault="00045048" w:rsidP="00045048">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3D3C2A30"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482B58E4"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41FDFA6B"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B3</w:t>
            </w:r>
          </w:p>
        </w:tc>
        <w:tc>
          <w:tcPr>
            <w:tcW w:w="709" w:type="dxa"/>
            <w:tcBorders>
              <w:top w:val="single" w:sz="4" w:space="0" w:color="auto"/>
              <w:bottom w:val="single" w:sz="4" w:space="0" w:color="auto"/>
              <w:right w:val="double" w:sz="4" w:space="0" w:color="auto"/>
            </w:tcBorders>
          </w:tcPr>
          <w:p w14:paraId="477CC1AC" w14:textId="77777777" w:rsidR="00045048" w:rsidRPr="0051411D" w:rsidRDefault="00045048" w:rsidP="00045048">
            <w:pPr>
              <w:rPr>
                <w:rFonts w:ascii="Arial" w:hAnsi="Arial" w:cs="Arial"/>
                <w:sz w:val="16"/>
                <w:szCs w:val="16"/>
              </w:rPr>
            </w:pPr>
          </w:p>
        </w:tc>
      </w:tr>
      <w:tr w:rsidR="00045048" w:rsidRPr="00A62DD2" w14:paraId="5B8EF157" w14:textId="77777777" w:rsidTr="00CC60AA">
        <w:trPr>
          <w:cantSplit/>
          <w:trHeight w:val="266"/>
          <w:jc w:val="center"/>
        </w:trPr>
        <w:tc>
          <w:tcPr>
            <w:tcW w:w="338" w:type="dxa"/>
            <w:tcBorders>
              <w:top w:val="single" w:sz="4" w:space="0" w:color="auto"/>
              <w:left w:val="double" w:sz="4" w:space="0" w:color="auto"/>
              <w:bottom w:val="single" w:sz="4" w:space="0" w:color="auto"/>
            </w:tcBorders>
          </w:tcPr>
          <w:p w14:paraId="6F885CDB" w14:textId="4822DEFE" w:rsidR="00045048" w:rsidRPr="0051411D" w:rsidRDefault="009015F4" w:rsidP="00045048">
            <w:pPr>
              <w:jc w:val="center"/>
              <w:rPr>
                <w:rFonts w:ascii="Arial" w:hAnsi="Arial" w:cs="Arial"/>
                <w:bCs/>
                <w:sz w:val="16"/>
                <w:szCs w:val="16"/>
              </w:rPr>
            </w:pPr>
            <w:r>
              <w:rPr>
                <w:rFonts w:ascii="Arial" w:hAnsi="Arial" w:cs="Arial"/>
                <w:bCs/>
                <w:sz w:val="16"/>
                <w:szCs w:val="16"/>
              </w:rPr>
              <w:t>17</w:t>
            </w:r>
          </w:p>
        </w:tc>
        <w:tc>
          <w:tcPr>
            <w:tcW w:w="2269" w:type="dxa"/>
            <w:tcBorders>
              <w:top w:val="single" w:sz="4" w:space="0" w:color="auto"/>
              <w:bottom w:val="single" w:sz="4" w:space="0" w:color="auto"/>
            </w:tcBorders>
          </w:tcPr>
          <w:p w14:paraId="5D5F263B" w14:textId="77777777" w:rsidR="00045048" w:rsidRPr="00695E6B" w:rsidRDefault="00045048" w:rsidP="00045048">
            <w:pPr>
              <w:pStyle w:val="Default"/>
              <w:rPr>
                <w:bCs/>
                <w:sz w:val="16"/>
                <w:szCs w:val="16"/>
              </w:rPr>
            </w:pPr>
            <w:r w:rsidRPr="00695E6B">
              <w:rPr>
                <w:bCs/>
                <w:sz w:val="16"/>
                <w:szCs w:val="16"/>
              </w:rPr>
              <w:t>Tijdelijk afsluiten van perrons</w:t>
            </w:r>
            <w:r>
              <w:rPr>
                <w:bCs/>
                <w:sz w:val="16"/>
                <w:szCs w:val="16"/>
              </w:rPr>
              <w:t>/ reiziger tunnel e.d..</w:t>
            </w:r>
          </w:p>
        </w:tc>
        <w:tc>
          <w:tcPr>
            <w:tcW w:w="1843" w:type="dxa"/>
            <w:tcBorders>
              <w:top w:val="single" w:sz="4" w:space="0" w:color="auto"/>
              <w:bottom w:val="single" w:sz="4" w:space="0" w:color="auto"/>
            </w:tcBorders>
          </w:tcPr>
          <w:p w14:paraId="264A9C32" w14:textId="77777777" w:rsidR="00045048" w:rsidRPr="00695E6B" w:rsidRDefault="00045048" w:rsidP="00045048">
            <w:pPr>
              <w:pStyle w:val="Default"/>
              <w:rPr>
                <w:bCs/>
                <w:sz w:val="16"/>
                <w:szCs w:val="16"/>
              </w:rPr>
            </w:pPr>
            <w:r w:rsidRPr="00695E6B">
              <w:rPr>
                <w:bCs/>
                <w:sz w:val="16"/>
                <w:szCs w:val="16"/>
              </w:rPr>
              <w:t>Hinder reizigers</w:t>
            </w:r>
            <w:r>
              <w:rPr>
                <w:bCs/>
                <w:sz w:val="16"/>
                <w:szCs w:val="16"/>
              </w:rPr>
              <w:t xml:space="preserve"> / gebruikers</w:t>
            </w:r>
            <w:r w:rsidRPr="00695E6B">
              <w:rPr>
                <w:bCs/>
                <w:sz w:val="16"/>
                <w:szCs w:val="16"/>
              </w:rPr>
              <w:t xml:space="preserve"> door veranderende situatie. </w:t>
            </w:r>
          </w:p>
          <w:p w14:paraId="1757002F" w14:textId="77777777" w:rsidR="00045048" w:rsidRPr="00695E6B" w:rsidRDefault="00045048" w:rsidP="00045048">
            <w:pPr>
              <w:pStyle w:val="Default"/>
              <w:rPr>
                <w:bCs/>
                <w:sz w:val="16"/>
                <w:szCs w:val="16"/>
              </w:rPr>
            </w:pPr>
          </w:p>
        </w:tc>
        <w:tc>
          <w:tcPr>
            <w:tcW w:w="2143" w:type="dxa"/>
            <w:tcBorders>
              <w:top w:val="single" w:sz="4" w:space="0" w:color="auto"/>
              <w:bottom w:val="single" w:sz="4" w:space="0" w:color="auto"/>
            </w:tcBorders>
          </w:tcPr>
          <w:p w14:paraId="7FAED2A1" w14:textId="77777777" w:rsidR="00045048" w:rsidRPr="00695E6B" w:rsidRDefault="00045048" w:rsidP="00045048">
            <w:pPr>
              <w:pStyle w:val="Default"/>
              <w:rPr>
                <w:bCs/>
                <w:sz w:val="16"/>
                <w:szCs w:val="16"/>
              </w:rPr>
            </w:pPr>
            <w:r w:rsidRPr="00695E6B">
              <w:rPr>
                <w:bCs/>
                <w:sz w:val="16"/>
                <w:szCs w:val="16"/>
              </w:rPr>
              <w:t xml:space="preserve">Onvoldoende communicatie en aanduidingen aanwezig. </w:t>
            </w:r>
          </w:p>
          <w:p w14:paraId="70D3563C" w14:textId="77777777" w:rsidR="00045048" w:rsidRPr="00695E6B" w:rsidRDefault="00045048" w:rsidP="00045048">
            <w:pPr>
              <w:pStyle w:val="Default"/>
              <w:rPr>
                <w:bCs/>
                <w:sz w:val="16"/>
                <w:szCs w:val="16"/>
              </w:rPr>
            </w:pPr>
          </w:p>
        </w:tc>
        <w:tc>
          <w:tcPr>
            <w:tcW w:w="1830" w:type="dxa"/>
            <w:tcBorders>
              <w:top w:val="single" w:sz="4" w:space="0" w:color="auto"/>
              <w:bottom w:val="single" w:sz="4" w:space="0" w:color="auto"/>
            </w:tcBorders>
          </w:tcPr>
          <w:p w14:paraId="76A01D6D" w14:textId="77777777" w:rsidR="00045048" w:rsidRPr="00695E6B" w:rsidRDefault="00045048" w:rsidP="00045048">
            <w:pPr>
              <w:pStyle w:val="Default"/>
              <w:rPr>
                <w:bCs/>
                <w:sz w:val="16"/>
                <w:szCs w:val="16"/>
              </w:rPr>
            </w:pPr>
            <w:r w:rsidRPr="00695E6B">
              <w:rPr>
                <w:bCs/>
                <w:sz w:val="16"/>
                <w:szCs w:val="16"/>
              </w:rPr>
              <w:t xml:space="preserve">Belemmering reizigers-stromen </w:t>
            </w:r>
          </w:p>
        </w:tc>
        <w:tc>
          <w:tcPr>
            <w:tcW w:w="720" w:type="dxa"/>
            <w:tcBorders>
              <w:top w:val="single" w:sz="4" w:space="0" w:color="auto"/>
              <w:bottom w:val="single" w:sz="4" w:space="0" w:color="auto"/>
            </w:tcBorders>
            <w:shd w:val="clear" w:color="auto" w:fill="FFFF00"/>
          </w:tcPr>
          <w:p w14:paraId="7795D282"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D3</w:t>
            </w:r>
          </w:p>
        </w:tc>
        <w:tc>
          <w:tcPr>
            <w:tcW w:w="2737" w:type="dxa"/>
            <w:tcBorders>
              <w:top w:val="single" w:sz="4" w:space="0" w:color="auto"/>
              <w:bottom w:val="single" w:sz="4" w:space="0" w:color="auto"/>
            </w:tcBorders>
          </w:tcPr>
          <w:p w14:paraId="49B9C56E"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 xml:space="preserve">Tijdig informeren reizigers (conform regelgeving) </w:t>
            </w:r>
          </w:p>
          <w:p w14:paraId="76D7DEB4" w14:textId="77777777" w:rsidR="00045048"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Begeleider voor de reizigers inzetten.</w:t>
            </w:r>
          </w:p>
          <w:p w14:paraId="5287A61C" w14:textId="77777777" w:rsidR="00045048" w:rsidRPr="00CC60AA" w:rsidRDefault="00045048" w:rsidP="00045048">
            <w:pPr>
              <w:pStyle w:val="Tabeltekst"/>
              <w:numPr>
                <w:ilvl w:val="0"/>
                <w:numId w:val="12"/>
              </w:numPr>
              <w:spacing w:line="240" w:lineRule="auto"/>
              <w:rPr>
                <w:rFonts w:ascii="Arial" w:hAnsi="Arial" w:cs="Arial"/>
                <w:szCs w:val="16"/>
                <w:lang w:eastAsia="nl-NL"/>
              </w:rPr>
            </w:pPr>
            <w:r>
              <w:rPr>
                <w:rFonts w:ascii="Arial" w:hAnsi="Arial" w:cs="Arial"/>
                <w:szCs w:val="16"/>
                <w:lang w:eastAsia="nl-NL"/>
              </w:rPr>
              <w:t>Bebordingsplan t.b.v. verkeersomleiding opstellen</w:t>
            </w:r>
          </w:p>
        </w:tc>
        <w:tc>
          <w:tcPr>
            <w:tcW w:w="922" w:type="dxa"/>
            <w:tcBorders>
              <w:top w:val="single" w:sz="4" w:space="0" w:color="auto"/>
              <w:bottom w:val="single" w:sz="4" w:space="0" w:color="auto"/>
            </w:tcBorders>
          </w:tcPr>
          <w:p w14:paraId="38FC70CA" w14:textId="77777777" w:rsidR="00045048" w:rsidRPr="0051411D" w:rsidRDefault="00045048" w:rsidP="00045048">
            <w:pPr>
              <w:jc w:val="center"/>
              <w:rPr>
                <w:rFonts w:ascii="Arial" w:hAnsi="Arial" w:cs="Arial"/>
                <w:sz w:val="16"/>
                <w:szCs w:val="16"/>
              </w:rPr>
            </w:pPr>
            <w:r>
              <w:rPr>
                <w:rFonts w:ascii="Arial" w:hAnsi="Arial" w:cs="Arial"/>
                <w:sz w:val="16"/>
                <w:szCs w:val="16"/>
              </w:rPr>
              <w:t>Uitvoering</w:t>
            </w:r>
          </w:p>
        </w:tc>
        <w:tc>
          <w:tcPr>
            <w:tcW w:w="878" w:type="dxa"/>
            <w:tcBorders>
              <w:top w:val="single" w:sz="4" w:space="0" w:color="auto"/>
              <w:bottom w:val="single" w:sz="4" w:space="0" w:color="auto"/>
            </w:tcBorders>
          </w:tcPr>
          <w:p w14:paraId="477FCF72"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720" w:type="dxa"/>
            <w:tcBorders>
              <w:top w:val="single" w:sz="4" w:space="0" w:color="auto"/>
              <w:bottom w:val="single" w:sz="4" w:space="0" w:color="auto"/>
            </w:tcBorders>
          </w:tcPr>
          <w:p w14:paraId="0D462EFF" w14:textId="77777777" w:rsidR="00045048" w:rsidRPr="0051411D" w:rsidRDefault="00045048" w:rsidP="00045048">
            <w:pPr>
              <w:jc w:val="center"/>
              <w:rPr>
                <w:rFonts w:ascii="Arial" w:hAnsi="Arial" w:cs="Arial"/>
                <w:sz w:val="16"/>
                <w:szCs w:val="16"/>
              </w:rPr>
            </w:pPr>
            <w:r>
              <w:rPr>
                <w:rFonts w:ascii="Arial" w:hAnsi="Arial" w:cs="Arial"/>
                <w:sz w:val="16"/>
                <w:szCs w:val="16"/>
              </w:rPr>
              <w:t>ON</w:t>
            </w:r>
          </w:p>
        </w:tc>
        <w:tc>
          <w:tcPr>
            <w:tcW w:w="681" w:type="dxa"/>
            <w:tcBorders>
              <w:top w:val="single" w:sz="4" w:space="0" w:color="auto"/>
              <w:bottom w:val="single" w:sz="4" w:space="0" w:color="auto"/>
            </w:tcBorders>
            <w:shd w:val="clear" w:color="auto" w:fill="00FF00"/>
          </w:tcPr>
          <w:p w14:paraId="5885934C" w14:textId="77777777" w:rsidR="00045048" w:rsidRPr="000B31AE" w:rsidRDefault="00045048" w:rsidP="00045048">
            <w:pPr>
              <w:jc w:val="center"/>
              <w:rPr>
                <w:rFonts w:ascii="Arial" w:hAnsi="Arial" w:cs="Arial"/>
                <w:bCs/>
                <w:color w:val="000000"/>
                <w:sz w:val="16"/>
                <w:szCs w:val="16"/>
              </w:rPr>
            </w:pPr>
            <w:r>
              <w:rPr>
                <w:rFonts w:ascii="Arial" w:hAnsi="Arial" w:cs="Arial"/>
                <w:bCs/>
                <w:color w:val="000000"/>
                <w:sz w:val="16"/>
                <w:szCs w:val="16"/>
              </w:rPr>
              <w:t>B3</w:t>
            </w:r>
          </w:p>
        </w:tc>
        <w:tc>
          <w:tcPr>
            <w:tcW w:w="709" w:type="dxa"/>
            <w:tcBorders>
              <w:top w:val="single" w:sz="4" w:space="0" w:color="auto"/>
              <w:bottom w:val="single" w:sz="4" w:space="0" w:color="auto"/>
              <w:right w:val="double" w:sz="4" w:space="0" w:color="auto"/>
            </w:tcBorders>
          </w:tcPr>
          <w:p w14:paraId="1770C053" w14:textId="77777777" w:rsidR="00045048" w:rsidRPr="0051411D" w:rsidRDefault="00045048" w:rsidP="00045048">
            <w:pPr>
              <w:rPr>
                <w:rFonts w:ascii="Arial" w:hAnsi="Arial" w:cs="Arial"/>
                <w:sz w:val="16"/>
                <w:szCs w:val="16"/>
              </w:rPr>
            </w:pPr>
          </w:p>
        </w:tc>
      </w:tr>
      <w:tr w:rsidR="00045048" w:rsidRPr="0051411D" w14:paraId="09B3157C" w14:textId="77777777" w:rsidTr="00F23C30">
        <w:trPr>
          <w:cantSplit/>
          <w:trHeight w:val="267"/>
          <w:jc w:val="center"/>
        </w:trPr>
        <w:tc>
          <w:tcPr>
            <w:tcW w:w="338" w:type="dxa"/>
            <w:tcBorders>
              <w:left w:val="double" w:sz="4" w:space="0" w:color="auto"/>
            </w:tcBorders>
          </w:tcPr>
          <w:p w14:paraId="500E4725" w14:textId="0F0E14A6" w:rsidR="00045048" w:rsidRPr="0051411D" w:rsidRDefault="009015F4" w:rsidP="00045048">
            <w:pPr>
              <w:jc w:val="center"/>
              <w:rPr>
                <w:rFonts w:ascii="Arial" w:hAnsi="Arial" w:cs="Arial"/>
                <w:bCs/>
                <w:sz w:val="16"/>
                <w:szCs w:val="16"/>
              </w:rPr>
            </w:pPr>
            <w:r>
              <w:rPr>
                <w:rFonts w:ascii="Arial" w:hAnsi="Arial" w:cs="Arial"/>
                <w:bCs/>
                <w:sz w:val="16"/>
                <w:szCs w:val="16"/>
              </w:rPr>
              <w:t>18</w:t>
            </w:r>
          </w:p>
        </w:tc>
        <w:tc>
          <w:tcPr>
            <w:tcW w:w="2269" w:type="dxa"/>
          </w:tcPr>
          <w:p w14:paraId="4ECC44F6"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 xml:space="preserve">Werken </w:t>
            </w:r>
            <w:r>
              <w:rPr>
                <w:rFonts w:ascii="Arial" w:hAnsi="Arial" w:cs="Arial"/>
                <w:bCs/>
                <w:sz w:val="16"/>
                <w:szCs w:val="16"/>
              </w:rPr>
              <w:t>in stationsomgeving</w:t>
            </w:r>
          </w:p>
        </w:tc>
        <w:tc>
          <w:tcPr>
            <w:tcW w:w="1843" w:type="dxa"/>
          </w:tcPr>
          <w:p w14:paraId="0D7E6823"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Bewegwijzering niet zichtbaar</w:t>
            </w:r>
          </w:p>
        </w:tc>
        <w:tc>
          <w:tcPr>
            <w:tcW w:w="2143" w:type="dxa"/>
          </w:tcPr>
          <w:p w14:paraId="456DC73A"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Bouwwerk</w:t>
            </w:r>
            <w:r>
              <w:rPr>
                <w:rFonts w:ascii="Arial" w:hAnsi="Arial" w:cs="Arial"/>
                <w:bCs/>
                <w:sz w:val="16"/>
                <w:szCs w:val="16"/>
              </w:rPr>
              <w:t xml:space="preserve"> / tijdelijke voorzieningen t.b.v. uitvoering</w:t>
            </w:r>
            <w:r w:rsidRPr="005827CE">
              <w:rPr>
                <w:rFonts w:ascii="Arial" w:hAnsi="Arial" w:cs="Arial"/>
                <w:bCs/>
                <w:sz w:val="16"/>
                <w:szCs w:val="16"/>
              </w:rPr>
              <w:t xml:space="preserve"> voor bewegwijzering</w:t>
            </w:r>
          </w:p>
        </w:tc>
        <w:tc>
          <w:tcPr>
            <w:tcW w:w="1830" w:type="dxa"/>
          </w:tcPr>
          <w:p w14:paraId="1F80E4F9" w14:textId="77777777" w:rsidR="00045048" w:rsidRPr="005827CE" w:rsidRDefault="00045048" w:rsidP="00045048">
            <w:pPr>
              <w:rPr>
                <w:rFonts w:ascii="Arial" w:hAnsi="Arial" w:cs="Arial"/>
                <w:bCs/>
                <w:sz w:val="16"/>
                <w:szCs w:val="16"/>
              </w:rPr>
            </w:pPr>
            <w:r>
              <w:rPr>
                <w:rFonts w:ascii="Arial" w:hAnsi="Arial" w:cs="Arial"/>
                <w:bCs/>
                <w:sz w:val="16"/>
                <w:szCs w:val="16"/>
              </w:rPr>
              <w:t>Hinder / irritatie</w:t>
            </w:r>
            <w:r w:rsidRPr="005827CE">
              <w:rPr>
                <w:rFonts w:ascii="Arial" w:hAnsi="Arial" w:cs="Arial"/>
                <w:bCs/>
                <w:sz w:val="16"/>
                <w:szCs w:val="16"/>
              </w:rPr>
              <w:t xml:space="preserve"> reizigers</w:t>
            </w:r>
          </w:p>
        </w:tc>
        <w:tc>
          <w:tcPr>
            <w:tcW w:w="720" w:type="dxa"/>
            <w:shd w:val="clear" w:color="auto" w:fill="FFFF00"/>
          </w:tcPr>
          <w:p w14:paraId="2EDCE353" w14:textId="77777777" w:rsidR="00045048" w:rsidRPr="005827CE" w:rsidRDefault="00045048" w:rsidP="00045048">
            <w:pPr>
              <w:jc w:val="center"/>
              <w:rPr>
                <w:rFonts w:ascii="Arial" w:hAnsi="Arial" w:cs="Arial"/>
                <w:bCs/>
                <w:sz w:val="16"/>
                <w:szCs w:val="16"/>
              </w:rPr>
            </w:pPr>
            <w:r>
              <w:rPr>
                <w:rFonts w:ascii="Arial" w:hAnsi="Arial" w:cs="Arial"/>
                <w:bCs/>
                <w:sz w:val="16"/>
                <w:szCs w:val="16"/>
              </w:rPr>
              <w:t>D2</w:t>
            </w:r>
          </w:p>
        </w:tc>
        <w:tc>
          <w:tcPr>
            <w:tcW w:w="2737" w:type="dxa"/>
          </w:tcPr>
          <w:p w14:paraId="6B09A9D6" w14:textId="77777777" w:rsidR="00045048" w:rsidRDefault="00045048" w:rsidP="00045048">
            <w:pPr>
              <w:pStyle w:val="Tabeltekst"/>
              <w:numPr>
                <w:ilvl w:val="0"/>
                <w:numId w:val="12"/>
              </w:numPr>
              <w:spacing w:line="240" w:lineRule="auto"/>
              <w:rPr>
                <w:rFonts w:ascii="Arial" w:hAnsi="Arial" w:cs="Arial"/>
                <w:bCs/>
                <w:szCs w:val="16"/>
                <w:lang w:eastAsia="nl-NL"/>
              </w:rPr>
            </w:pPr>
            <w:r w:rsidRPr="005827CE">
              <w:rPr>
                <w:rFonts w:ascii="Arial" w:hAnsi="Arial" w:cs="Arial"/>
                <w:bCs/>
                <w:szCs w:val="16"/>
                <w:lang w:eastAsia="nl-NL"/>
              </w:rPr>
              <w:t>Geen bew</w:t>
            </w:r>
            <w:r>
              <w:rPr>
                <w:rFonts w:ascii="Arial" w:hAnsi="Arial" w:cs="Arial"/>
                <w:bCs/>
                <w:szCs w:val="16"/>
                <w:lang w:eastAsia="nl-NL"/>
              </w:rPr>
              <w:t>egwijzering belemmeren tijdens uitvoeringfase.</w:t>
            </w:r>
          </w:p>
          <w:p w14:paraId="6CC569E8" w14:textId="77777777" w:rsidR="00045048" w:rsidRPr="005827CE" w:rsidRDefault="00045048" w:rsidP="00045048">
            <w:pPr>
              <w:pStyle w:val="Tabeltekst"/>
              <w:numPr>
                <w:ilvl w:val="0"/>
                <w:numId w:val="12"/>
              </w:numPr>
              <w:spacing w:line="240" w:lineRule="auto"/>
              <w:rPr>
                <w:rFonts w:ascii="Arial" w:hAnsi="Arial" w:cs="Arial"/>
                <w:bCs/>
                <w:szCs w:val="16"/>
                <w:lang w:eastAsia="nl-NL"/>
              </w:rPr>
            </w:pPr>
            <w:r>
              <w:rPr>
                <w:rFonts w:ascii="Arial" w:hAnsi="Arial" w:cs="Arial"/>
                <w:bCs/>
                <w:szCs w:val="16"/>
                <w:lang w:eastAsia="nl-NL"/>
              </w:rPr>
              <w:t>Indien nodig in overleg met eigenaar / beheerder bewegwijzering (laten) verplaatsen.</w:t>
            </w:r>
          </w:p>
        </w:tc>
        <w:tc>
          <w:tcPr>
            <w:tcW w:w="922" w:type="dxa"/>
          </w:tcPr>
          <w:p w14:paraId="6C7CCA29" w14:textId="77777777" w:rsidR="00045048" w:rsidRPr="005827CE" w:rsidRDefault="00045048" w:rsidP="00045048">
            <w:pPr>
              <w:rPr>
                <w:rFonts w:ascii="Arial" w:hAnsi="Arial" w:cs="Arial"/>
                <w:bCs/>
                <w:sz w:val="16"/>
                <w:szCs w:val="16"/>
              </w:rPr>
            </w:pPr>
            <w:r>
              <w:rPr>
                <w:rFonts w:ascii="Arial" w:hAnsi="Arial" w:cs="Arial"/>
                <w:bCs/>
                <w:sz w:val="16"/>
                <w:szCs w:val="16"/>
              </w:rPr>
              <w:t>Uitvoering</w:t>
            </w:r>
          </w:p>
        </w:tc>
        <w:tc>
          <w:tcPr>
            <w:tcW w:w="878" w:type="dxa"/>
          </w:tcPr>
          <w:p w14:paraId="0A6481DB"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ON</w:t>
            </w:r>
          </w:p>
        </w:tc>
        <w:tc>
          <w:tcPr>
            <w:tcW w:w="720" w:type="dxa"/>
          </w:tcPr>
          <w:p w14:paraId="4CD664E2"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ON</w:t>
            </w:r>
          </w:p>
        </w:tc>
        <w:tc>
          <w:tcPr>
            <w:tcW w:w="681" w:type="dxa"/>
            <w:shd w:val="clear" w:color="auto" w:fill="00FF00"/>
          </w:tcPr>
          <w:p w14:paraId="57E90007" w14:textId="77777777" w:rsidR="00045048" w:rsidRPr="00A62DD2" w:rsidRDefault="00045048" w:rsidP="00045048">
            <w:pPr>
              <w:jc w:val="center"/>
              <w:rPr>
                <w:rFonts w:ascii="Arial" w:hAnsi="Arial" w:cs="Arial"/>
                <w:bCs/>
                <w:sz w:val="16"/>
                <w:szCs w:val="16"/>
              </w:rPr>
            </w:pPr>
            <w:r>
              <w:rPr>
                <w:rFonts w:ascii="Arial" w:hAnsi="Arial" w:cs="Arial"/>
                <w:bCs/>
                <w:sz w:val="16"/>
                <w:szCs w:val="16"/>
              </w:rPr>
              <w:t>B2</w:t>
            </w:r>
          </w:p>
        </w:tc>
        <w:tc>
          <w:tcPr>
            <w:tcW w:w="709" w:type="dxa"/>
            <w:tcBorders>
              <w:right w:val="double" w:sz="4" w:space="0" w:color="auto"/>
            </w:tcBorders>
          </w:tcPr>
          <w:p w14:paraId="20B2E2CA" w14:textId="77777777" w:rsidR="00045048" w:rsidRPr="0051411D" w:rsidRDefault="00045048" w:rsidP="00045048">
            <w:pPr>
              <w:jc w:val="center"/>
              <w:rPr>
                <w:rFonts w:ascii="Arial" w:hAnsi="Arial" w:cs="Arial"/>
                <w:bCs/>
                <w:sz w:val="16"/>
                <w:szCs w:val="16"/>
              </w:rPr>
            </w:pPr>
          </w:p>
        </w:tc>
      </w:tr>
      <w:tr w:rsidR="00045048" w:rsidRPr="0051411D" w14:paraId="571A0F2E" w14:textId="77777777" w:rsidTr="00B51694">
        <w:trPr>
          <w:cantSplit/>
          <w:trHeight w:val="267"/>
          <w:jc w:val="center"/>
        </w:trPr>
        <w:tc>
          <w:tcPr>
            <w:tcW w:w="338" w:type="dxa"/>
            <w:tcBorders>
              <w:left w:val="double" w:sz="4" w:space="0" w:color="auto"/>
            </w:tcBorders>
          </w:tcPr>
          <w:p w14:paraId="364BEF11" w14:textId="30970CC2" w:rsidR="00045048" w:rsidRDefault="009015F4" w:rsidP="00045048">
            <w:pPr>
              <w:jc w:val="center"/>
              <w:rPr>
                <w:rFonts w:ascii="Arial" w:hAnsi="Arial" w:cs="Arial"/>
                <w:bCs/>
                <w:sz w:val="16"/>
                <w:szCs w:val="16"/>
              </w:rPr>
            </w:pPr>
            <w:r>
              <w:rPr>
                <w:rFonts w:ascii="Arial" w:hAnsi="Arial" w:cs="Arial"/>
                <w:bCs/>
                <w:sz w:val="16"/>
                <w:szCs w:val="16"/>
              </w:rPr>
              <w:t>19</w:t>
            </w:r>
          </w:p>
        </w:tc>
        <w:tc>
          <w:tcPr>
            <w:tcW w:w="2269" w:type="dxa"/>
          </w:tcPr>
          <w:p w14:paraId="1A1F41C9"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 xml:space="preserve">Werken </w:t>
            </w:r>
            <w:r>
              <w:rPr>
                <w:rFonts w:ascii="Arial" w:hAnsi="Arial" w:cs="Arial"/>
                <w:bCs/>
                <w:sz w:val="16"/>
                <w:szCs w:val="16"/>
              </w:rPr>
              <w:t>in stationsomgeving</w:t>
            </w:r>
          </w:p>
        </w:tc>
        <w:tc>
          <w:tcPr>
            <w:tcW w:w="1843" w:type="dxa"/>
          </w:tcPr>
          <w:p w14:paraId="3C2B70FF" w14:textId="77777777" w:rsidR="00045048" w:rsidRPr="005827CE" w:rsidRDefault="00045048" w:rsidP="00045048">
            <w:pPr>
              <w:rPr>
                <w:rFonts w:ascii="Arial" w:hAnsi="Arial" w:cs="Arial"/>
                <w:bCs/>
                <w:sz w:val="16"/>
                <w:szCs w:val="16"/>
              </w:rPr>
            </w:pPr>
            <w:r>
              <w:rPr>
                <w:rFonts w:ascii="Arial" w:hAnsi="Arial" w:cs="Arial"/>
                <w:bCs/>
                <w:sz w:val="16"/>
                <w:szCs w:val="16"/>
              </w:rPr>
              <w:t>Stationsomgeving wordt sociaal onveilig</w:t>
            </w:r>
          </w:p>
        </w:tc>
        <w:tc>
          <w:tcPr>
            <w:tcW w:w="2143" w:type="dxa"/>
          </w:tcPr>
          <w:p w14:paraId="699AAA38" w14:textId="77777777" w:rsidR="00045048" w:rsidRPr="005827CE" w:rsidRDefault="00045048" w:rsidP="00045048">
            <w:pPr>
              <w:rPr>
                <w:rFonts w:ascii="Arial" w:hAnsi="Arial" w:cs="Arial"/>
                <w:bCs/>
                <w:sz w:val="16"/>
                <w:szCs w:val="16"/>
              </w:rPr>
            </w:pPr>
            <w:r>
              <w:rPr>
                <w:rFonts w:ascii="Arial" w:hAnsi="Arial" w:cs="Arial"/>
                <w:bCs/>
                <w:sz w:val="16"/>
                <w:szCs w:val="16"/>
              </w:rPr>
              <w:t>Onoverzichtelijk en minder verlichting door werkzaamheden in stationsomgeving</w:t>
            </w:r>
          </w:p>
        </w:tc>
        <w:tc>
          <w:tcPr>
            <w:tcW w:w="1830" w:type="dxa"/>
          </w:tcPr>
          <w:p w14:paraId="6D812066" w14:textId="77777777" w:rsidR="00045048" w:rsidRDefault="00045048" w:rsidP="00045048">
            <w:pPr>
              <w:rPr>
                <w:rFonts w:ascii="Arial" w:hAnsi="Arial" w:cs="Arial"/>
                <w:bCs/>
                <w:sz w:val="16"/>
                <w:szCs w:val="16"/>
              </w:rPr>
            </w:pPr>
            <w:r>
              <w:rPr>
                <w:rFonts w:ascii="Arial" w:hAnsi="Arial" w:cs="Arial"/>
                <w:bCs/>
                <w:sz w:val="16"/>
                <w:szCs w:val="16"/>
              </w:rPr>
              <w:t>Hinder / irritatie</w:t>
            </w:r>
            <w:r w:rsidRPr="005827CE">
              <w:rPr>
                <w:rFonts w:ascii="Arial" w:hAnsi="Arial" w:cs="Arial"/>
                <w:bCs/>
                <w:sz w:val="16"/>
                <w:szCs w:val="16"/>
              </w:rPr>
              <w:t xml:space="preserve"> reizigers</w:t>
            </w:r>
            <w:r>
              <w:rPr>
                <w:rFonts w:ascii="Arial" w:hAnsi="Arial" w:cs="Arial"/>
                <w:bCs/>
                <w:sz w:val="16"/>
                <w:szCs w:val="16"/>
              </w:rPr>
              <w:t xml:space="preserve"> en onveilig gevoel voor reizigers.</w:t>
            </w:r>
          </w:p>
        </w:tc>
        <w:tc>
          <w:tcPr>
            <w:tcW w:w="720" w:type="dxa"/>
            <w:shd w:val="clear" w:color="auto" w:fill="FF0000"/>
          </w:tcPr>
          <w:p w14:paraId="0DC4E524" w14:textId="77777777" w:rsidR="00045048" w:rsidRDefault="00045048" w:rsidP="00045048">
            <w:pPr>
              <w:jc w:val="center"/>
              <w:rPr>
                <w:rFonts w:ascii="Arial" w:hAnsi="Arial" w:cs="Arial"/>
                <w:bCs/>
                <w:sz w:val="16"/>
                <w:szCs w:val="16"/>
              </w:rPr>
            </w:pPr>
            <w:r>
              <w:rPr>
                <w:rFonts w:ascii="Arial" w:hAnsi="Arial" w:cs="Arial"/>
                <w:bCs/>
                <w:sz w:val="16"/>
                <w:szCs w:val="16"/>
              </w:rPr>
              <w:t>D4</w:t>
            </w:r>
          </w:p>
          <w:p w14:paraId="559741C3" w14:textId="77777777" w:rsidR="00045048" w:rsidRDefault="00045048" w:rsidP="00045048">
            <w:pPr>
              <w:rPr>
                <w:rFonts w:ascii="Arial" w:hAnsi="Arial" w:cs="Arial"/>
                <w:sz w:val="16"/>
                <w:szCs w:val="16"/>
              </w:rPr>
            </w:pPr>
          </w:p>
          <w:p w14:paraId="26C2ABB6" w14:textId="77777777" w:rsidR="00045048" w:rsidRPr="00B33C87" w:rsidRDefault="00045048" w:rsidP="00045048">
            <w:pPr>
              <w:rPr>
                <w:rFonts w:ascii="Arial" w:hAnsi="Arial" w:cs="Arial"/>
                <w:sz w:val="16"/>
                <w:szCs w:val="16"/>
              </w:rPr>
            </w:pPr>
          </w:p>
        </w:tc>
        <w:tc>
          <w:tcPr>
            <w:tcW w:w="2737" w:type="dxa"/>
          </w:tcPr>
          <w:p w14:paraId="15421EBD" w14:textId="77777777" w:rsidR="00045048" w:rsidRDefault="00045048" w:rsidP="00045048">
            <w:pPr>
              <w:pStyle w:val="Tabeltekst"/>
              <w:numPr>
                <w:ilvl w:val="0"/>
                <w:numId w:val="12"/>
              </w:numPr>
              <w:spacing w:line="240" w:lineRule="auto"/>
              <w:rPr>
                <w:rFonts w:ascii="Arial" w:hAnsi="Arial" w:cs="Arial"/>
                <w:bCs/>
                <w:szCs w:val="16"/>
                <w:lang w:eastAsia="nl-NL"/>
              </w:rPr>
            </w:pPr>
            <w:r w:rsidRPr="005827CE">
              <w:rPr>
                <w:rFonts w:ascii="Arial" w:hAnsi="Arial" w:cs="Arial"/>
                <w:bCs/>
                <w:szCs w:val="16"/>
                <w:lang w:eastAsia="nl-NL"/>
              </w:rPr>
              <w:t xml:space="preserve">Geen </w:t>
            </w:r>
            <w:r>
              <w:rPr>
                <w:rFonts w:ascii="Arial" w:hAnsi="Arial" w:cs="Arial"/>
                <w:bCs/>
                <w:szCs w:val="16"/>
                <w:lang w:eastAsia="nl-NL"/>
              </w:rPr>
              <w:t>onoverzichtelijke situaties creëren.</w:t>
            </w:r>
          </w:p>
          <w:p w14:paraId="24A2064A" w14:textId="77777777" w:rsidR="00045048" w:rsidRDefault="00045048" w:rsidP="00045048">
            <w:pPr>
              <w:pStyle w:val="Tabeltekst"/>
              <w:numPr>
                <w:ilvl w:val="0"/>
                <w:numId w:val="12"/>
              </w:numPr>
              <w:spacing w:line="240" w:lineRule="auto"/>
              <w:rPr>
                <w:rFonts w:ascii="Arial" w:hAnsi="Arial" w:cs="Arial"/>
                <w:bCs/>
                <w:szCs w:val="16"/>
                <w:lang w:eastAsia="nl-NL"/>
              </w:rPr>
            </w:pPr>
            <w:r>
              <w:rPr>
                <w:rFonts w:ascii="Arial" w:hAnsi="Arial" w:cs="Arial"/>
                <w:bCs/>
                <w:szCs w:val="16"/>
                <w:lang w:eastAsia="nl-NL"/>
              </w:rPr>
              <w:t>Bestaand verlichting niet belemmeren.</w:t>
            </w:r>
          </w:p>
          <w:p w14:paraId="76D7FF40" w14:textId="77777777" w:rsidR="00045048" w:rsidRDefault="00045048" w:rsidP="00045048">
            <w:pPr>
              <w:pStyle w:val="Tabeltekst"/>
              <w:numPr>
                <w:ilvl w:val="0"/>
                <w:numId w:val="12"/>
              </w:numPr>
              <w:spacing w:line="240" w:lineRule="auto"/>
              <w:rPr>
                <w:rFonts w:ascii="Arial" w:hAnsi="Arial" w:cs="Arial"/>
                <w:bCs/>
                <w:szCs w:val="16"/>
                <w:lang w:eastAsia="nl-NL"/>
              </w:rPr>
            </w:pPr>
            <w:r>
              <w:rPr>
                <w:rFonts w:ascii="Arial" w:hAnsi="Arial" w:cs="Arial"/>
                <w:bCs/>
                <w:szCs w:val="16"/>
                <w:lang w:eastAsia="nl-NL"/>
              </w:rPr>
              <w:t>Voorkomen schaduwvlakken</w:t>
            </w:r>
          </w:p>
          <w:p w14:paraId="57682732" w14:textId="77777777" w:rsidR="00045048" w:rsidRDefault="00045048" w:rsidP="00045048">
            <w:pPr>
              <w:pStyle w:val="Tabeltekst"/>
              <w:numPr>
                <w:ilvl w:val="0"/>
                <w:numId w:val="12"/>
              </w:numPr>
              <w:spacing w:line="240" w:lineRule="auto"/>
              <w:rPr>
                <w:rFonts w:ascii="Arial" w:hAnsi="Arial" w:cs="Arial"/>
                <w:bCs/>
                <w:szCs w:val="16"/>
                <w:lang w:eastAsia="nl-NL"/>
              </w:rPr>
            </w:pPr>
            <w:r>
              <w:rPr>
                <w:rFonts w:ascii="Arial" w:hAnsi="Arial" w:cs="Arial"/>
                <w:bCs/>
                <w:szCs w:val="16"/>
                <w:lang w:eastAsia="nl-NL"/>
              </w:rPr>
              <w:t>Indien nodig extra tijdelijke verlichting toepassen.</w:t>
            </w:r>
          </w:p>
          <w:p w14:paraId="51B48733" w14:textId="77777777" w:rsidR="00045048" w:rsidRDefault="00045048" w:rsidP="00045048">
            <w:pPr>
              <w:pStyle w:val="Tabeltekst"/>
              <w:numPr>
                <w:ilvl w:val="0"/>
                <w:numId w:val="12"/>
              </w:numPr>
              <w:spacing w:line="240" w:lineRule="auto"/>
              <w:rPr>
                <w:rFonts w:ascii="Arial" w:hAnsi="Arial" w:cs="Arial"/>
                <w:bCs/>
                <w:szCs w:val="16"/>
                <w:lang w:eastAsia="nl-NL"/>
              </w:rPr>
            </w:pPr>
            <w:r>
              <w:rPr>
                <w:rFonts w:ascii="Arial" w:hAnsi="Arial" w:cs="Arial"/>
                <w:bCs/>
                <w:szCs w:val="16"/>
                <w:lang w:eastAsia="nl-NL"/>
              </w:rPr>
              <w:t>Camera zichtlijnen niet belemmeren</w:t>
            </w:r>
          </w:p>
          <w:p w14:paraId="15B387CC" w14:textId="77777777" w:rsidR="00045048" w:rsidRPr="005827CE" w:rsidRDefault="00045048" w:rsidP="00045048">
            <w:pPr>
              <w:pStyle w:val="Tabeltekst"/>
              <w:numPr>
                <w:ilvl w:val="0"/>
                <w:numId w:val="12"/>
              </w:numPr>
              <w:spacing w:line="240" w:lineRule="auto"/>
              <w:rPr>
                <w:rFonts w:ascii="Arial" w:hAnsi="Arial" w:cs="Arial"/>
                <w:bCs/>
                <w:szCs w:val="16"/>
                <w:lang w:eastAsia="nl-NL"/>
              </w:rPr>
            </w:pPr>
            <w:r>
              <w:rPr>
                <w:rFonts w:ascii="Arial" w:hAnsi="Arial" w:cs="Arial"/>
                <w:bCs/>
                <w:szCs w:val="16"/>
                <w:lang w:eastAsia="nl-NL"/>
              </w:rPr>
              <w:t>Indien nodig tijdelijke camera’s plaatsen</w:t>
            </w:r>
          </w:p>
        </w:tc>
        <w:tc>
          <w:tcPr>
            <w:tcW w:w="922" w:type="dxa"/>
          </w:tcPr>
          <w:p w14:paraId="236D4F8A" w14:textId="77777777" w:rsidR="00045048" w:rsidRPr="005827CE" w:rsidRDefault="00045048" w:rsidP="00045048">
            <w:pPr>
              <w:rPr>
                <w:rFonts w:ascii="Arial" w:hAnsi="Arial" w:cs="Arial"/>
                <w:bCs/>
                <w:sz w:val="16"/>
                <w:szCs w:val="16"/>
              </w:rPr>
            </w:pPr>
            <w:r>
              <w:rPr>
                <w:rFonts w:ascii="Arial" w:hAnsi="Arial" w:cs="Arial"/>
                <w:bCs/>
                <w:sz w:val="16"/>
                <w:szCs w:val="16"/>
              </w:rPr>
              <w:t>Uitvoering</w:t>
            </w:r>
          </w:p>
        </w:tc>
        <w:tc>
          <w:tcPr>
            <w:tcW w:w="878" w:type="dxa"/>
          </w:tcPr>
          <w:p w14:paraId="33911DFA"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ON</w:t>
            </w:r>
          </w:p>
        </w:tc>
        <w:tc>
          <w:tcPr>
            <w:tcW w:w="720" w:type="dxa"/>
          </w:tcPr>
          <w:p w14:paraId="6137C62D" w14:textId="77777777" w:rsidR="00045048" w:rsidRPr="005827CE" w:rsidRDefault="00045048" w:rsidP="00045048">
            <w:pPr>
              <w:rPr>
                <w:rFonts w:ascii="Arial" w:hAnsi="Arial" w:cs="Arial"/>
                <w:bCs/>
                <w:sz w:val="16"/>
                <w:szCs w:val="16"/>
              </w:rPr>
            </w:pPr>
            <w:r w:rsidRPr="005827CE">
              <w:rPr>
                <w:rFonts w:ascii="Arial" w:hAnsi="Arial" w:cs="Arial"/>
                <w:bCs/>
                <w:sz w:val="16"/>
                <w:szCs w:val="16"/>
              </w:rPr>
              <w:t>ON</w:t>
            </w:r>
          </w:p>
        </w:tc>
        <w:tc>
          <w:tcPr>
            <w:tcW w:w="681" w:type="dxa"/>
            <w:shd w:val="clear" w:color="auto" w:fill="FFFF00"/>
          </w:tcPr>
          <w:p w14:paraId="33BA9BB1" w14:textId="77777777" w:rsidR="00045048" w:rsidRDefault="00045048" w:rsidP="00045048">
            <w:pPr>
              <w:jc w:val="center"/>
              <w:rPr>
                <w:rFonts w:ascii="Arial" w:hAnsi="Arial" w:cs="Arial"/>
                <w:bCs/>
                <w:sz w:val="16"/>
                <w:szCs w:val="16"/>
              </w:rPr>
            </w:pPr>
            <w:r>
              <w:rPr>
                <w:rFonts w:ascii="Arial" w:hAnsi="Arial" w:cs="Arial"/>
                <w:bCs/>
                <w:sz w:val="16"/>
                <w:szCs w:val="16"/>
              </w:rPr>
              <w:t>B4</w:t>
            </w:r>
          </w:p>
        </w:tc>
        <w:tc>
          <w:tcPr>
            <w:tcW w:w="709" w:type="dxa"/>
            <w:tcBorders>
              <w:right w:val="double" w:sz="4" w:space="0" w:color="auto"/>
            </w:tcBorders>
          </w:tcPr>
          <w:p w14:paraId="18F3ABFF" w14:textId="77777777" w:rsidR="00045048" w:rsidRPr="0051411D" w:rsidRDefault="00045048" w:rsidP="00045048">
            <w:pPr>
              <w:jc w:val="center"/>
              <w:rPr>
                <w:rFonts w:ascii="Arial" w:hAnsi="Arial" w:cs="Arial"/>
                <w:bCs/>
                <w:sz w:val="16"/>
                <w:szCs w:val="16"/>
              </w:rPr>
            </w:pPr>
          </w:p>
        </w:tc>
      </w:tr>
    </w:tbl>
    <w:p w14:paraId="45086CE3" w14:textId="5A224162" w:rsidR="006D39FB" w:rsidRDefault="006D39FB" w:rsidP="00F75FEF">
      <w:pPr>
        <w:autoSpaceDE w:val="0"/>
        <w:autoSpaceDN w:val="0"/>
        <w:adjustRightInd w:val="0"/>
        <w:ind w:left="720"/>
        <w:rPr>
          <w:rFonts w:ascii="Arial" w:hAnsi="Arial" w:cs="Arial"/>
          <w:sz w:val="16"/>
          <w:szCs w:val="16"/>
        </w:rPr>
      </w:pPr>
    </w:p>
    <w:p w14:paraId="6F461F8C" w14:textId="77777777" w:rsidR="00480027" w:rsidRDefault="00480027" w:rsidP="00F75FEF">
      <w:pPr>
        <w:autoSpaceDE w:val="0"/>
        <w:autoSpaceDN w:val="0"/>
        <w:adjustRightInd w:val="0"/>
        <w:ind w:left="720"/>
        <w:rPr>
          <w:rFonts w:ascii="Arial" w:hAnsi="Arial" w:cs="Arial"/>
          <w:sz w:val="16"/>
          <w:szCs w:val="16"/>
        </w:rPr>
      </w:pPr>
    </w:p>
    <w:p w14:paraId="70352AF4" w14:textId="77777777" w:rsidR="00B51694" w:rsidRDefault="00480027" w:rsidP="0088189F">
      <w:pPr>
        <w:autoSpaceDE w:val="0"/>
        <w:autoSpaceDN w:val="0"/>
        <w:adjustRightInd w:val="0"/>
        <w:rPr>
          <w:rFonts w:ascii="Arial" w:hAnsi="Arial" w:cs="Arial"/>
          <w:sz w:val="16"/>
          <w:szCs w:val="16"/>
        </w:rPr>
      </w:pPr>
      <w:r>
        <w:rPr>
          <w:rFonts w:ascii="Arial" w:hAnsi="Arial" w:cs="Arial"/>
          <w:sz w:val="16"/>
          <w:szCs w:val="16"/>
        </w:rPr>
        <w:lastRenderedPageBreak/>
        <w:t>Voor het opstellen van de risico inventarisatie is geen gebruik gemaakt van de generieke risicodatabase Veilige transfer van ProRail.</w:t>
      </w:r>
      <w:r w:rsidRPr="0088189F">
        <w:rPr>
          <w:rFonts w:ascii="Arial" w:hAnsi="Arial" w:cs="Arial"/>
          <w:sz w:val="16"/>
          <w:szCs w:val="16"/>
        </w:rPr>
        <w:t xml:space="preserve"> De</w:t>
      </w:r>
      <w:r w:rsidRPr="0088189F">
        <w:rPr>
          <w:sz w:val="16"/>
          <w:szCs w:val="16"/>
        </w:rPr>
        <w:t> </w:t>
      </w:r>
      <w:r w:rsidRPr="0088189F">
        <w:rPr>
          <w:rFonts w:ascii="Arial" w:hAnsi="Arial" w:cs="Arial"/>
          <w:sz w:val="16"/>
          <w:szCs w:val="16"/>
        </w:rPr>
        <w:t>PRC00036-B</w:t>
      </w:r>
      <w:r w:rsidRPr="0088189F">
        <w:rPr>
          <w:sz w:val="16"/>
          <w:szCs w:val="16"/>
        </w:rPr>
        <w:t> </w:t>
      </w:r>
      <w:r w:rsidRPr="0088189F">
        <w:rPr>
          <w:rFonts w:ascii="Arial" w:hAnsi="Arial" w:cs="Arial"/>
          <w:sz w:val="16"/>
          <w:szCs w:val="16"/>
        </w:rPr>
        <w:t>stelt echter: De generieke risicodatabase Veilige transfer wordt gebruikt als checklist bij het ontwerp.</w:t>
      </w:r>
    </w:p>
    <w:p w14:paraId="42BDBE76" w14:textId="77777777" w:rsidR="00B51694" w:rsidRDefault="00B51694" w:rsidP="00B51694">
      <w:pPr>
        <w:rPr>
          <w:rFonts w:ascii="Arial" w:hAnsi="Arial" w:cs="Arial"/>
          <w:b/>
          <w:sz w:val="28"/>
        </w:rPr>
      </w:pPr>
      <w:r>
        <w:rPr>
          <w:rFonts w:ascii="Arial" w:hAnsi="Arial" w:cs="Arial"/>
          <w:sz w:val="16"/>
          <w:szCs w:val="16"/>
        </w:rPr>
        <w:br w:type="page"/>
      </w:r>
      <w:r>
        <w:rPr>
          <w:rFonts w:ascii="Arial" w:hAnsi="Arial" w:cs="Arial"/>
          <w:b/>
          <w:bCs/>
          <w:sz w:val="28"/>
        </w:rPr>
        <w:lastRenderedPageBreak/>
        <w:t>Bijlage 1:</w:t>
      </w:r>
      <w:r>
        <w:rPr>
          <w:rFonts w:ascii="Arial" w:hAnsi="Arial" w:cs="Arial"/>
          <w:b/>
          <w:bCs/>
          <w:sz w:val="22"/>
        </w:rPr>
        <w:t xml:space="preserve"> </w:t>
      </w:r>
      <w:r>
        <w:rPr>
          <w:rFonts w:ascii="Arial" w:hAnsi="Arial" w:cs="Arial"/>
          <w:b/>
          <w:sz w:val="28"/>
        </w:rPr>
        <w:t>Risicomatrix</w:t>
      </w:r>
    </w:p>
    <w:tbl>
      <w:tblPr>
        <w:tblW w:w="14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179"/>
        <w:gridCol w:w="2268"/>
        <w:gridCol w:w="992"/>
        <w:gridCol w:w="1418"/>
        <w:gridCol w:w="1330"/>
        <w:gridCol w:w="1280"/>
        <w:gridCol w:w="1217"/>
        <w:gridCol w:w="1197"/>
        <w:gridCol w:w="1212"/>
        <w:gridCol w:w="1167"/>
      </w:tblGrid>
      <w:tr w:rsidR="00B51694" w14:paraId="5D0C8C12" w14:textId="77777777" w:rsidTr="00D16751">
        <w:tc>
          <w:tcPr>
            <w:tcW w:w="1056" w:type="dxa"/>
            <w:vMerge w:val="restart"/>
            <w:shd w:val="clear" w:color="auto" w:fill="auto"/>
            <w:vAlign w:val="center"/>
          </w:tcPr>
          <w:p w14:paraId="04409D65" w14:textId="77777777" w:rsidR="00B51694" w:rsidRPr="00134620" w:rsidRDefault="00B51694" w:rsidP="00D16751">
            <w:pPr>
              <w:pStyle w:val="Default"/>
              <w:jc w:val="center"/>
              <w:rPr>
                <w:b/>
                <w:bCs/>
                <w:sz w:val="14"/>
                <w:szCs w:val="14"/>
              </w:rPr>
            </w:pPr>
            <w:r w:rsidRPr="00134620">
              <w:rPr>
                <w:b/>
                <w:bCs/>
                <w:sz w:val="14"/>
                <w:szCs w:val="14"/>
              </w:rPr>
              <w:t>Gevolgen</w:t>
            </w:r>
          </w:p>
        </w:tc>
        <w:tc>
          <w:tcPr>
            <w:tcW w:w="1179" w:type="dxa"/>
            <w:vMerge w:val="restart"/>
            <w:shd w:val="clear" w:color="auto" w:fill="auto"/>
            <w:vAlign w:val="center"/>
          </w:tcPr>
          <w:p w14:paraId="3DE2EE14" w14:textId="77777777" w:rsidR="00B51694" w:rsidRPr="00134620" w:rsidRDefault="00B51694" w:rsidP="00D16751">
            <w:pPr>
              <w:jc w:val="center"/>
              <w:rPr>
                <w:rFonts w:ascii="Arial" w:eastAsia="Calibri" w:hAnsi="Arial" w:cs="Arial"/>
                <w:b/>
                <w:bCs/>
                <w:color w:val="000000"/>
                <w:sz w:val="14"/>
                <w:szCs w:val="14"/>
                <w:lang w:eastAsia="en-US"/>
              </w:rPr>
            </w:pPr>
            <w:r w:rsidRPr="00134620">
              <w:rPr>
                <w:rFonts w:ascii="Arial" w:eastAsia="Calibri" w:hAnsi="Arial" w:cs="Arial"/>
                <w:b/>
                <w:bCs/>
                <w:color w:val="000000"/>
                <w:sz w:val="14"/>
                <w:szCs w:val="14"/>
                <w:lang w:eastAsia="en-US"/>
              </w:rPr>
              <w:t>Mens</w:t>
            </w:r>
          </w:p>
        </w:tc>
        <w:tc>
          <w:tcPr>
            <w:tcW w:w="2268" w:type="dxa"/>
            <w:vMerge w:val="restart"/>
            <w:shd w:val="clear" w:color="auto" w:fill="auto"/>
            <w:vAlign w:val="center"/>
          </w:tcPr>
          <w:p w14:paraId="45D44C8F" w14:textId="77777777" w:rsidR="00B51694" w:rsidRPr="00134620" w:rsidRDefault="00B51694" w:rsidP="00D16751">
            <w:pPr>
              <w:pStyle w:val="Default"/>
              <w:jc w:val="center"/>
              <w:rPr>
                <w:sz w:val="14"/>
                <w:szCs w:val="14"/>
              </w:rPr>
            </w:pPr>
            <w:r w:rsidRPr="00134620">
              <w:rPr>
                <w:b/>
                <w:bCs/>
                <w:sz w:val="14"/>
                <w:szCs w:val="14"/>
              </w:rPr>
              <w:t>Kernprestaties ProRail</w:t>
            </w:r>
          </w:p>
        </w:tc>
        <w:tc>
          <w:tcPr>
            <w:tcW w:w="992" w:type="dxa"/>
            <w:vMerge w:val="restart"/>
            <w:shd w:val="clear" w:color="auto" w:fill="auto"/>
            <w:vAlign w:val="center"/>
          </w:tcPr>
          <w:p w14:paraId="7C89D4E0" w14:textId="77777777" w:rsidR="00B51694" w:rsidRPr="00134620" w:rsidRDefault="00B51694" w:rsidP="00D16751">
            <w:pPr>
              <w:pStyle w:val="Default"/>
              <w:jc w:val="center"/>
              <w:rPr>
                <w:sz w:val="14"/>
                <w:szCs w:val="14"/>
              </w:rPr>
            </w:pPr>
            <w:r w:rsidRPr="00134620">
              <w:rPr>
                <w:b/>
                <w:bCs/>
                <w:sz w:val="14"/>
                <w:szCs w:val="14"/>
              </w:rPr>
              <w:t>Infrastructuur en Financieel</w:t>
            </w:r>
          </w:p>
        </w:tc>
        <w:tc>
          <w:tcPr>
            <w:tcW w:w="1418" w:type="dxa"/>
            <w:vMerge w:val="restart"/>
            <w:shd w:val="clear" w:color="auto" w:fill="auto"/>
            <w:vAlign w:val="center"/>
          </w:tcPr>
          <w:p w14:paraId="4EB887CA" w14:textId="77777777" w:rsidR="00B51694" w:rsidRPr="00134620" w:rsidRDefault="00B51694" w:rsidP="00D16751">
            <w:pPr>
              <w:pStyle w:val="Default"/>
              <w:jc w:val="center"/>
              <w:rPr>
                <w:sz w:val="14"/>
                <w:szCs w:val="14"/>
              </w:rPr>
            </w:pPr>
            <w:r w:rsidRPr="00134620">
              <w:rPr>
                <w:b/>
                <w:bCs/>
                <w:sz w:val="14"/>
                <w:szCs w:val="14"/>
              </w:rPr>
              <w:t>Milieu &amp; omgevingshinder</w:t>
            </w:r>
          </w:p>
        </w:tc>
        <w:tc>
          <w:tcPr>
            <w:tcW w:w="1330" w:type="dxa"/>
            <w:vMerge w:val="restart"/>
            <w:shd w:val="clear" w:color="auto" w:fill="auto"/>
            <w:vAlign w:val="center"/>
          </w:tcPr>
          <w:p w14:paraId="183E3850" w14:textId="77777777" w:rsidR="00B51694" w:rsidRPr="00134620" w:rsidRDefault="00B51694" w:rsidP="00D16751">
            <w:pPr>
              <w:pStyle w:val="Default"/>
              <w:jc w:val="center"/>
              <w:rPr>
                <w:sz w:val="14"/>
                <w:szCs w:val="14"/>
              </w:rPr>
            </w:pPr>
            <w:r w:rsidRPr="00134620">
              <w:rPr>
                <w:b/>
                <w:bCs/>
                <w:sz w:val="14"/>
                <w:szCs w:val="14"/>
              </w:rPr>
              <w:t>Reputatie bij publiek, stakeholders en klanten</w:t>
            </w:r>
          </w:p>
        </w:tc>
        <w:tc>
          <w:tcPr>
            <w:tcW w:w="6073" w:type="dxa"/>
            <w:gridSpan w:val="5"/>
            <w:shd w:val="clear" w:color="auto" w:fill="auto"/>
            <w:vAlign w:val="center"/>
          </w:tcPr>
          <w:p w14:paraId="26030611" w14:textId="77777777" w:rsidR="00B51694" w:rsidRPr="00134620" w:rsidRDefault="00B51694" w:rsidP="00D16751">
            <w:pPr>
              <w:jc w:val="center"/>
              <w:rPr>
                <w:rFonts w:ascii="Arial" w:eastAsia="Calibri" w:hAnsi="Arial" w:cs="Arial"/>
                <w:b/>
                <w:sz w:val="14"/>
                <w:szCs w:val="14"/>
              </w:rPr>
            </w:pPr>
            <w:r w:rsidRPr="00134620">
              <w:rPr>
                <w:rFonts w:ascii="Arial" w:eastAsia="Calibri" w:hAnsi="Arial" w:cs="Arial"/>
                <w:b/>
                <w:sz w:val="14"/>
                <w:szCs w:val="14"/>
              </w:rPr>
              <w:t>KANS</w:t>
            </w:r>
          </w:p>
        </w:tc>
      </w:tr>
      <w:tr w:rsidR="00B51694" w14:paraId="7F875442" w14:textId="77777777" w:rsidTr="00D16751">
        <w:tc>
          <w:tcPr>
            <w:tcW w:w="1056" w:type="dxa"/>
            <w:vMerge/>
            <w:shd w:val="clear" w:color="auto" w:fill="auto"/>
            <w:vAlign w:val="center"/>
          </w:tcPr>
          <w:p w14:paraId="45667CD5" w14:textId="77777777" w:rsidR="00B51694" w:rsidRPr="00134620" w:rsidRDefault="00B51694" w:rsidP="00D16751">
            <w:pPr>
              <w:jc w:val="center"/>
              <w:rPr>
                <w:rFonts w:ascii="Arial" w:eastAsia="Calibri" w:hAnsi="Arial" w:cs="Arial"/>
                <w:sz w:val="16"/>
                <w:szCs w:val="16"/>
              </w:rPr>
            </w:pPr>
          </w:p>
        </w:tc>
        <w:tc>
          <w:tcPr>
            <w:tcW w:w="1179" w:type="dxa"/>
            <w:vMerge/>
            <w:shd w:val="clear" w:color="auto" w:fill="auto"/>
            <w:vAlign w:val="center"/>
          </w:tcPr>
          <w:p w14:paraId="07CFDF9C" w14:textId="77777777" w:rsidR="00B51694" w:rsidRPr="00134620" w:rsidRDefault="00B51694" w:rsidP="00D16751">
            <w:pPr>
              <w:jc w:val="center"/>
              <w:rPr>
                <w:rFonts w:ascii="Arial" w:eastAsia="Calibri" w:hAnsi="Arial" w:cs="Arial"/>
                <w:sz w:val="16"/>
                <w:szCs w:val="16"/>
              </w:rPr>
            </w:pPr>
          </w:p>
        </w:tc>
        <w:tc>
          <w:tcPr>
            <w:tcW w:w="2268" w:type="dxa"/>
            <w:vMerge/>
            <w:shd w:val="clear" w:color="auto" w:fill="auto"/>
            <w:vAlign w:val="center"/>
          </w:tcPr>
          <w:p w14:paraId="4CC20A2F" w14:textId="77777777" w:rsidR="00B51694" w:rsidRPr="00134620" w:rsidRDefault="00B51694" w:rsidP="00D16751">
            <w:pPr>
              <w:jc w:val="center"/>
              <w:rPr>
                <w:rFonts w:ascii="Arial" w:eastAsia="Calibri" w:hAnsi="Arial" w:cs="Arial"/>
                <w:sz w:val="16"/>
                <w:szCs w:val="16"/>
              </w:rPr>
            </w:pPr>
          </w:p>
        </w:tc>
        <w:tc>
          <w:tcPr>
            <w:tcW w:w="992" w:type="dxa"/>
            <w:vMerge/>
            <w:shd w:val="clear" w:color="auto" w:fill="auto"/>
            <w:vAlign w:val="center"/>
          </w:tcPr>
          <w:p w14:paraId="4B0D94D9" w14:textId="77777777" w:rsidR="00B51694" w:rsidRPr="00134620" w:rsidRDefault="00B51694" w:rsidP="00D16751">
            <w:pPr>
              <w:jc w:val="center"/>
              <w:rPr>
                <w:rFonts w:ascii="Arial" w:eastAsia="Calibri" w:hAnsi="Arial" w:cs="Arial"/>
                <w:sz w:val="16"/>
                <w:szCs w:val="16"/>
              </w:rPr>
            </w:pPr>
          </w:p>
        </w:tc>
        <w:tc>
          <w:tcPr>
            <w:tcW w:w="1418" w:type="dxa"/>
            <w:vMerge/>
            <w:shd w:val="clear" w:color="auto" w:fill="auto"/>
            <w:vAlign w:val="center"/>
          </w:tcPr>
          <w:p w14:paraId="631438A0" w14:textId="77777777" w:rsidR="00B51694" w:rsidRPr="00134620" w:rsidRDefault="00B51694" w:rsidP="00D16751">
            <w:pPr>
              <w:jc w:val="center"/>
              <w:rPr>
                <w:rFonts w:ascii="Arial" w:eastAsia="Calibri" w:hAnsi="Arial" w:cs="Arial"/>
                <w:sz w:val="16"/>
                <w:szCs w:val="16"/>
              </w:rPr>
            </w:pPr>
          </w:p>
        </w:tc>
        <w:tc>
          <w:tcPr>
            <w:tcW w:w="1330" w:type="dxa"/>
            <w:vMerge/>
            <w:shd w:val="clear" w:color="auto" w:fill="auto"/>
            <w:vAlign w:val="center"/>
          </w:tcPr>
          <w:p w14:paraId="19CD2C44" w14:textId="77777777" w:rsidR="00B51694" w:rsidRPr="00134620" w:rsidRDefault="00B51694" w:rsidP="00D16751">
            <w:pPr>
              <w:jc w:val="center"/>
              <w:rPr>
                <w:rFonts w:ascii="Arial" w:eastAsia="Calibri" w:hAnsi="Arial" w:cs="Arial"/>
                <w:sz w:val="16"/>
                <w:szCs w:val="16"/>
              </w:rPr>
            </w:pPr>
          </w:p>
        </w:tc>
        <w:tc>
          <w:tcPr>
            <w:tcW w:w="1280" w:type="dxa"/>
            <w:shd w:val="clear" w:color="auto" w:fill="auto"/>
            <w:vAlign w:val="center"/>
          </w:tcPr>
          <w:p w14:paraId="6F27F3E2" w14:textId="77777777" w:rsidR="00B51694" w:rsidRPr="00134620" w:rsidRDefault="00B51694" w:rsidP="00D16751">
            <w:pPr>
              <w:pStyle w:val="Default"/>
              <w:rPr>
                <w:sz w:val="14"/>
                <w:szCs w:val="14"/>
              </w:rPr>
            </w:pPr>
            <w:r w:rsidRPr="00134620">
              <w:rPr>
                <w:b/>
                <w:bCs/>
                <w:sz w:val="14"/>
                <w:szCs w:val="14"/>
              </w:rPr>
              <w:t xml:space="preserve">A (Onwaarschijnlijk) Nooit eerder van gehoord binnen de spoorbranche </w:t>
            </w:r>
          </w:p>
        </w:tc>
        <w:tc>
          <w:tcPr>
            <w:tcW w:w="1217" w:type="dxa"/>
            <w:shd w:val="clear" w:color="auto" w:fill="auto"/>
            <w:vAlign w:val="center"/>
          </w:tcPr>
          <w:p w14:paraId="6AC4145E" w14:textId="77777777" w:rsidR="00B51694" w:rsidRPr="00134620" w:rsidRDefault="00B51694" w:rsidP="00D16751">
            <w:pPr>
              <w:pStyle w:val="Default"/>
              <w:rPr>
                <w:sz w:val="14"/>
                <w:szCs w:val="14"/>
              </w:rPr>
            </w:pPr>
            <w:r w:rsidRPr="00134620">
              <w:rPr>
                <w:b/>
                <w:bCs/>
                <w:sz w:val="14"/>
                <w:szCs w:val="14"/>
              </w:rPr>
              <w:t xml:space="preserve">B (Waarschijnlijk) Komt voor binnen de spoorbranche </w:t>
            </w:r>
          </w:p>
        </w:tc>
        <w:tc>
          <w:tcPr>
            <w:tcW w:w="1197" w:type="dxa"/>
            <w:shd w:val="clear" w:color="auto" w:fill="auto"/>
            <w:vAlign w:val="center"/>
          </w:tcPr>
          <w:p w14:paraId="7F4E504F" w14:textId="77777777" w:rsidR="00B51694" w:rsidRPr="00134620" w:rsidRDefault="00B51694" w:rsidP="00D16751">
            <w:pPr>
              <w:pStyle w:val="Default"/>
              <w:rPr>
                <w:sz w:val="14"/>
                <w:szCs w:val="14"/>
              </w:rPr>
            </w:pPr>
            <w:r w:rsidRPr="00134620">
              <w:rPr>
                <w:b/>
                <w:bCs/>
                <w:sz w:val="14"/>
                <w:szCs w:val="14"/>
              </w:rPr>
              <w:t xml:space="preserve">C (Incidenteel) Heeft enkele keren plaatsgevonden binnen bedrijf </w:t>
            </w:r>
          </w:p>
        </w:tc>
        <w:tc>
          <w:tcPr>
            <w:tcW w:w="1212" w:type="dxa"/>
            <w:shd w:val="clear" w:color="auto" w:fill="auto"/>
            <w:vAlign w:val="center"/>
          </w:tcPr>
          <w:p w14:paraId="7A6BD1B2" w14:textId="77777777" w:rsidR="00B51694" w:rsidRPr="00134620" w:rsidRDefault="00B51694" w:rsidP="00D16751">
            <w:pPr>
              <w:pStyle w:val="Default"/>
              <w:rPr>
                <w:sz w:val="14"/>
                <w:szCs w:val="14"/>
              </w:rPr>
            </w:pPr>
            <w:r w:rsidRPr="00134620">
              <w:rPr>
                <w:b/>
                <w:bCs/>
                <w:sz w:val="14"/>
                <w:szCs w:val="14"/>
              </w:rPr>
              <w:t xml:space="preserve">D (Regelmatig) Heeft meerdere keren plaatsgevonden binnen het bedrijf </w:t>
            </w:r>
          </w:p>
        </w:tc>
        <w:tc>
          <w:tcPr>
            <w:tcW w:w="1167" w:type="dxa"/>
            <w:shd w:val="clear" w:color="auto" w:fill="auto"/>
            <w:vAlign w:val="center"/>
          </w:tcPr>
          <w:p w14:paraId="15588231" w14:textId="77777777" w:rsidR="00B51694" w:rsidRPr="00134620" w:rsidRDefault="00B51694" w:rsidP="00D16751">
            <w:pPr>
              <w:pStyle w:val="Default"/>
              <w:rPr>
                <w:sz w:val="14"/>
                <w:szCs w:val="14"/>
              </w:rPr>
            </w:pPr>
            <w:r w:rsidRPr="00134620">
              <w:rPr>
                <w:b/>
                <w:bCs/>
                <w:sz w:val="14"/>
                <w:szCs w:val="14"/>
              </w:rPr>
              <w:t xml:space="preserve">E (Zeer waarschijnlijk) Komt meerdere keren per jaar voor binnen het bedrijf </w:t>
            </w:r>
          </w:p>
        </w:tc>
      </w:tr>
      <w:tr w:rsidR="00B51694" w14:paraId="207C90F7" w14:textId="77777777" w:rsidTr="00D16751">
        <w:tc>
          <w:tcPr>
            <w:tcW w:w="1056" w:type="dxa"/>
            <w:shd w:val="clear" w:color="auto" w:fill="auto"/>
          </w:tcPr>
          <w:p w14:paraId="05B86C9B" w14:textId="77777777" w:rsidR="00B51694" w:rsidRPr="00134620" w:rsidRDefault="00B51694" w:rsidP="00D16751">
            <w:pPr>
              <w:pStyle w:val="Default"/>
              <w:rPr>
                <w:sz w:val="13"/>
                <w:szCs w:val="13"/>
              </w:rPr>
            </w:pPr>
            <w:r w:rsidRPr="00134620">
              <w:rPr>
                <w:sz w:val="13"/>
                <w:szCs w:val="13"/>
              </w:rPr>
              <w:t xml:space="preserve">0. Geen tot zeer gering </w:t>
            </w:r>
          </w:p>
        </w:tc>
        <w:tc>
          <w:tcPr>
            <w:tcW w:w="1179" w:type="dxa"/>
            <w:shd w:val="clear" w:color="auto" w:fill="auto"/>
          </w:tcPr>
          <w:p w14:paraId="0F2B16E8" w14:textId="77777777" w:rsidR="00B51694" w:rsidRPr="00134620" w:rsidRDefault="00B51694" w:rsidP="00D16751">
            <w:pPr>
              <w:pStyle w:val="Default"/>
              <w:rPr>
                <w:sz w:val="13"/>
                <w:szCs w:val="13"/>
              </w:rPr>
            </w:pPr>
            <w:r w:rsidRPr="00134620">
              <w:rPr>
                <w:sz w:val="13"/>
                <w:szCs w:val="13"/>
              </w:rPr>
              <w:t xml:space="preserve">Geen letsel of schade aan gezondheid </w:t>
            </w:r>
          </w:p>
        </w:tc>
        <w:tc>
          <w:tcPr>
            <w:tcW w:w="2268" w:type="dxa"/>
            <w:shd w:val="clear" w:color="auto" w:fill="auto"/>
          </w:tcPr>
          <w:p w14:paraId="031A7649" w14:textId="77777777" w:rsidR="00B51694" w:rsidRPr="00134620" w:rsidRDefault="00B51694" w:rsidP="00D16751">
            <w:pPr>
              <w:pStyle w:val="Default"/>
              <w:rPr>
                <w:sz w:val="13"/>
                <w:szCs w:val="13"/>
              </w:rPr>
            </w:pPr>
            <w:r w:rsidRPr="00134620">
              <w:rPr>
                <w:sz w:val="13"/>
                <w:szCs w:val="13"/>
              </w:rPr>
              <w:t xml:space="preserve">Geen gevolgen voor de kernprestaties. Geen schade. Vertraging binnen de marge </w:t>
            </w:r>
          </w:p>
        </w:tc>
        <w:tc>
          <w:tcPr>
            <w:tcW w:w="992" w:type="dxa"/>
            <w:shd w:val="clear" w:color="auto" w:fill="auto"/>
          </w:tcPr>
          <w:p w14:paraId="2938843F" w14:textId="77777777" w:rsidR="00B51694" w:rsidRPr="00134620" w:rsidRDefault="00B51694" w:rsidP="00D16751">
            <w:pPr>
              <w:pStyle w:val="Default"/>
              <w:rPr>
                <w:sz w:val="13"/>
                <w:szCs w:val="13"/>
              </w:rPr>
            </w:pPr>
            <w:r w:rsidRPr="00134620">
              <w:rPr>
                <w:sz w:val="13"/>
                <w:szCs w:val="13"/>
              </w:rPr>
              <w:t xml:space="preserve">Geen kosten </w:t>
            </w:r>
          </w:p>
        </w:tc>
        <w:tc>
          <w:tcPr>
            <w:tcW w:w="1418" w:type="dxa"/>
            <w:shd w:val="clear" w:color="auto" w:fill="auto"/>
          </w:tcPr>
          <w:p w14:paraId="7836216E" w14:textId="77777777" w:rsidR="00B51694" w:rsidRPr="00134620" w:rsidRDefault="00B51694" w:rsidP="00D16751">
            <w:pPr>
              <w:pStyle w:val="Default"/>
              <w:rPr>
                <w:sz w:val="13"/>
                <w:szCs w:val="13"/>
              </w:rPr>
            </w:pPr>
            <w:r w:rsidRPr="00134620">
              <w:rPr>
                <w:sz w:val="13"/>
                <w:szCs w:val="13"/>
              </w:rPr>
              <w:t xml:space="preserve">Geen impact op milieu. Geen overschrijding norm. </w:t>
            </w:r>
          </w:p>
        </w:tc>
        <w:tc>
          <w:tcPr>
            <w:tcW w:w="1330" w:type="dxa"/>
            <w:shd w:val="clear" w:color="auto" w:fill="auto"/>
          </w:tcPr>
          <w:p w14:paraId="4FAD60D0" w14:textId="77777777" w:rsidR="00B51694" w:rsidRPr="00134620" w:rsidRDefault="00B51694" w:rsidP="00D16751">
            <w:pPr>
              <w:pStyle w:val="Default"/>
              <w:rPr>
                <w:sz w:val="13"/>
                <w:szCs w:val="13"/>
              </w:rPr>
            </w:pPr>
            <w:r w:rsidRPr="00134620">
              <w:rPr>
                <w:sz w:val="13"/>
                <w:szCs w:val="13"/>
              </w:rPr>
              <w:t>Geen negatieve aandacht in de pers</w:t>
            </w:r>
          </w:p>
        </w:tc>
        <w:tc>
          <w:tcPr>
            <w:tcW w:w="1280" w:type="dxa"/>
            <w:shd w:val="clear" w:color="auto" w:fill="00FF00"/>
          </w:tcPr>
          <w:p w14:paraId="4967DC1C" w14:textId="77777777" w:rsidR="00B51694" w:rsidRPr="00134620" w:rsidRDefault="00B51694" w:rsidP="00D16751">
            <w:pPr>
              <w:rPr>
                <w:rFonts w:ascii="Arial" w:eastAsia="Calibri" w:hAnsi="Arial" w:cs="Arial"/>
                <w:sz w:val="16"/>
                <w:szCs w:val="16"/>
              </w:rPr>
            </w:pPr>
          </w:p>
        </w:tc>
        <w:tc>
          <w:tcPr>
            <w:tcW w:w="1217" w:type="dxa"/>
            <w:shd w:val="clear" w:color="auto" w:fill="00FF00"/>
          </w:tcPr>
          <w:p w14:paraId="30740221" w14:textId="77777777" w:rsidR="00B51694" w:rsidRPr="00134620" w:rsidRDefault="00B51694" w:rsidP="00D16751">
            <w:pPr>
              <w:rPr>
                <w:rFonts w:ascii="Arial" w:eastAsia="Calibri" w:hAnsi="Arial" w:cs="Arial"/>
                <w:sz w:val="16"/>
                <w:szCs w:val="16"/>
              </w:rPr>
            </w:pPr>
          </w:p>
        </w:tc>
        <w:tc>
          <w:tcPr>
            <w:tcW w:w="1197" w:type="dxa"/>
            <w:shd w:val="clear" w:color="auto" w:fill="00FF00"/>
          </w:tcPr>
          <w:p w14:paraId="6D826B4D" w14:textId="77777777" w:rsidR="00B51694" w:rsidRPr="00134620" w:rsidRDefault="00B51694" w:rsidP="00D16751">
            <w:pPr>
              <w:rPr>
                <w:rFonts w:ascii="Arial" w:eastAsia="Calibri" w:hAnsi="Arial" w:cs="Arial"/>
                <w:sz w:val="16"/>
                <w:szCs w:val="16"/>
              </w:rPr>
            </w:pPr>
          </w:p>
        </w:tc>
        <w:tc>
          <w:tcPr>
            <w:tcW w:w="1212" w:type="dxa"/>
            <w:shd w:val="clear" w:color="auto" w:fill="00FF00"/>
          </w:tcPr>
          <w:p w14:paraId="3F5B5578" w14:textId="77777777" w:rsidR="00B51694" w:rsidRPr="00134620" w:rsidRDefault="00B51694" w:rsidP="00D16751">
            <w:pPr>
              <w:rPr>
                <w:rFonts w:ascii="Arial" w:eastAsia="Calibri" w:hAnsi="Arial" w:cs="Arial"/>
                <w:sz w:val="16"/>
                <w:szCs w:val="16"/>
              </w:rPr>
            </w:pPr>
          </w:p>
        </w:tc>
        <w:tc>
          <w:tcPr>
            <w:tcW w:w="1167" w:type="dxa"/>
            <w:shd w:val="clear" w:color="auto" w:fill="00FF00"/>
          </w:tcPr>
          <w:p w14:paraId="2DEAB709" w14:textId="77777777" w:rsidR="00B51694" w:rsidRPr="00134620" w:rsidRDefault="00B51694" w:rsidP="00D16751">
            <w:pPr>
              <w:rPr>
                <w:rFonts w:ascii="Arial" w:eastAsia="Calibri" w:hAnsi="Arial" w:cs="Arial"/>
                <w:sz w:val="16"/>
                <w:szCs w:val="16"/>
              </w:rPr>
            </w:pPr>
          </w:p>
        </w:tc>
      </w:tr>
      <w:tr w:rsidR="00B51694" w14:paraId="33C3FE3F" w14:textId="77777777" w:rsidTr="00D16751">
        <w:tc>
          <w:tcPr>
            <w:tcW w:w="1056" w:type="dxa"/>
            <w:shd w:val="clear" w:color="auto" w:fill="auto"/>
          </w:tcPr>
          <w:p w14:paraId="65D20C26" w14:textId="77777777" w:rsidR="00B51694" w:rsidRPr="00134620" w:rsidRDefault="00B51694" w:rsidP="00D16751">
            <w:pPr>
              <w:rPr>
                <w:rFonts w:ascii="Arial" w:eastAsia="Calibri" w:hAnsi="Arial" w:cs="Arial"/>
                <w:sz w:val="13"/>
                <w:szCs w:val="13"/>
              </w:rPr>
            </w:pPr>
            <w:r w:rsidRPr="00134620">
              <w:rPr>
                <w:rFonts w:ascii="Arial" w:eastAsia="Calibri" w:hAnsi="Arial" w:cs="Arial"/>
                <w:sz w:val="13"/>
                <w:szCs w:val="13"/>
              </w:rPr>
              <w:t>1. Gering</w:t>
            </w:r>
          </w:p>
        </w:tc>
        <w:tc>
          <w:tcPr>
            <w:tcW w:w="1179" w:type="dxa"/>
            <w:shd w:val="clear" w:color="auto" w:fill="auto"/>
          </w:tcPr>
          <w:p w14:paraId="46290564" w14:textId="77777777" w:rsidR="00B51694" w:rsidRPr="00134620" w:rsidRDefault="00B51694" w:rsidP="00D16751">
            <w:pPr>
              <w:pStyle w:val="Default"/>
              <w:rPr>
                <w:sz w:val="13"/>
                <w:szCs w:val="13"/>
              </w:rPr>
            </w:pPr>
            <w:r w:rsidRPr="00134620">
              <w:rPr>
                <w:sz w:val="13"/>
                <w:szCs w:val="13"/>
              </w:rPr>
              <w:t xml:space="preserve">Gering letsel of herstelbare schade aan de gezondheid (EHBO, medische behandeling, onwel, irritatie) </w:t>
            </w:r>
          </w:p>
        </w:tc>
        <w:tc>
          <w:tcPr>
            <w:tcW w:w="2268" w:type="dxa"/>
            <w:shd w:val="clear" w:color="auto" w:fill="auto"/>
          </w:tcPr>
          <w:p w14:paraId="2EC0A346" w14:textId="77777777" w:rsidR="00B51694" w:rsidRPr="00134620" w:rsidRDefault="00B51694" w:rsidP="00D16751">
            <w:pPr>
              <w:pStyle w:val="Default"/>
              <w:rPr>
                <w:sz w:val="13"/>
                <w:szCs w:val="13"/>
              </w:rPr>
            </w:pPr>
            <w:r w:rsidRPr="00134620">
              <w:rPr>
                <w:sz w:val="13"/>
                <w:szCs w:val="13"/>
              </w:rPr>
              <w:t xml:space="preserve">Incidenteel kleine negatieve impact op kernprestaties (v.b. door ongeluk is beschikbaarheid voor korte periode iets lager dan gepland). Geringe gevolgen voor het railverkeersysteem. Kortdurende versperrings-maatregel van kracht. </w:t>
            </w:r>
          </w:p>
        </w:tc>
        <w:tc>
          <w:tcPr>
            <w:tcW w:w="992" w:type="dxa"/>
            <w:shd w:val="clear" w:color="auto" w:fill="auto"/>
          </w:tcPr>
          <w:p w14:paraId="2F447505" w14:textId="77777777" w:rsidR="00B51694" w:rsidRPr="00134620" w:rsidRDefault="00B51694" w:rsidP="00D16751">
            <w:pPr>
              <w:pStyle w:val="Default"/>
              <w:rPr>
                <w:sz w:val="13"/>
                <w:szCs w:val="13"/>
              </w:rPr>
            </w:pPr>
            <w:r w:rsidRPr="00134620">
              <w:rPr>
                <w:sz w:val="13"/>
                <w:szCs w:val="13"/>
              </w:rPr>
              <w:t xml:space="preserve">Kosten lager dan €10.000 </w:t>
            </w:r>
          </w:p>
        </w:tc>
        <w:tc>
          <w:tcPr>
            <w:tcW w:w="1418" w:type="dxa"/>
            <w:shd w:val="clear" w:color="auto" w:fill="auto"/>
          </w:tcPr>
          <w:p w14:paraId="704A0A52" w14:textId="77777777" w:rsidR="00B51694" w:rsidRPr="00134620" w:rsidRDefault="00B51694" w:rsidP="00D16751">
            <w:pPr>
              <w:pStyle w:val="Default"/>
              <w:rPr>
                <w:sz w:val="13"/>
                <w:szCs w:val="13"/>
              </w:rPr>
            </w:pPr>
            <w:r w:rsidRPr="00134620">
              <w:rPr>
                <w:sz w:val="13"/>
                <w:szCs w:val="13"/>
              </w:rPr>
              <w:t xml:space="preserve">Gevolgen voor milieu beperkt, lokaal en binnen beheersgebied. Kleine lekkage. Beperkte en kortdurende overschrijding normen </w:t>
            </w:r>
          </w:p>
        </w:tc>
        <w:tc>
          <w:tcPr>
            <w:tcW w:w="1330" w:type="dxa"/>
            <w:shd w:val="clear" w:color="auto" w:fill="auto"/>
          </w:tcPr>
          <w:p w14:paraId="637ACCE5" w14:textId="77777777" w:rsidR="00B51694" w:rsidRPr="00134620" w:rsidRDefault="00B51694" w:rsidP="00D16751">
            <w:pPr>
              <w:pStyle w:val="Default"/>
              <w:rPr>
                <w:sz w:val="13"/>
                <w:szCs w:val="13"/>
              </w:rPr>
            </w:pPr>
            <w:r w:rsidRPr="00134620">
              <w:rPr>
                <w:sz w:val="13"/>
                <w:szCs w:val="13"/>
              </w:rPr>
              <w:t xml:space="preserve">Negatieve aandacht in de plaatselijke pers </w:t>
            </w:r>
          </w:p>
        </w:tc>
        <w:tc>
          <w:tcPr>
            <w:tcW w:w="1280" w:type="dxa"/>
            <w:shd w:val="clear" w:color="auto" w:fill="00FF00"/>
          </w:tcPr>
          <w:p w14:paraId="7913569D" w14:textId="77777777" w:rsidR="00B51694" w:rsidRPr="00134620" w:rsidRDefault="00B51694" w:rsidP="00D16751">
            <w:pPr>
              <w:rPr>
                <w:rFonts w:ascii="Arial" w:eastAsia="Calibri" w:hAnsi="Arial" w:cs="Arial"/>
                <w:sz w:val="16"/>
                <w:szCs w:val="16"/>
              </w:rPr>
            </w:pPr>
          </w:p>
        </w:tc>
        <w:tc>
          <w:tcPr>
            <w:tcW w:w="1217" w:type="dxa"/>
            <w:shd w:val="clear" w:color="auto" w:fill="00FF00"/>
          </w:tcPr>
          <w:p w14:paraId="75EEB4AD" w14:textId="77777777" w:rsidR="00B51694" w:rsidRPr="00134620" w:rsidRDefault="00B51694" w:rsidP="00D16751">
            <w:pPr>
              <w:rPr>
                <w:rFonts w:ascii="Arial" w:eastAsia="Calibri" w:hAnsi="Arial" w:cs="Arial"/>
                <w:sz w:val="16"/>
                <w:szCs w:val="16"/>
              </w:rPr>
            </w:pPr>
          </w:p>
        </w:tc>
        <w:tc>
          <w:tcPr>
            <w:tcW w:w="1197" w:type="dxa"/>
            <w:shd w:val="clear" w:color="auto" w:fill="00FF00"/>
          </w:tcPr>
          <w:p w14:paraId="61964390" w14:textId="77777777" w:rsidR="00B51694" w:rsidRPr="00134620" w:rsidRDefault="00B51694" w:rsidP="00D16751">
            <w:pPr>
              <w:rPr>
                <w:rFonts w:ascii="Arial" w:eastAsia="Calibri" w:hAnsi="Arial" w:cs="Arial"/>
                <w:sz w:val="16"/>
                <w:szCs w:val="16"/>
              </w:rPr>
            </w:pPr>
          </w:p>
        </w:tc>
        <w:tc>
          <w:tcPr>
            <w:tcW w:w="1212" w:type="dxa"/>
            <w:shd w:val="clear" w:color="auto" w:fill="00FF00"/>
          </w:tcPr>
          <w:p w14:paraId="5CAAC8BF" w14:textId="77777777" w:rsidR="00B51694" w:rsidRPr="00134620" w:rsidRDefault="00B51694" w:rsidP="00D16751">
            <w:pPr>
              <w:rPr>
                <w:rFonts w:ascii="Arial" w:eastAsia="Calibri" w:hAnsi="Arial" w:cs="Arial"/>
                <w:sz w:val="16"/>
                <w:szCs w:val="16"/>
              </w:rPr>
            </w:pPr>
          </w:p>
        </w:tc>
        <w:tc>
          <w:tcPr>
            <w:tcW w:w="1167" w:type="dxa"/>
            <w:shd w:val="clear" w:color="auto" w:fill="00FF00"/>
          </w:tcPr>
          <w:p w14:paraId="1EE434A2" w14:textId="77777777" w:rsidR="00B51694" w:rsidRPr="00134620" w:rsidRDefault="00B51694" w:rsidP="00D16751">
            <w:pPr>
              <w:rPr>
                <w:rFonts w:ascii="Arial" w:eastAsia="Calibri" w:hAnsi="Arial" w:cs="Arial"/>
                <w:sz w:val="16"/>
                <w:szCs w:val="16"/>
              </w:rPr>
            </w:pPr>
          </w:p>
        </w:tc>
      </w:tr>
      <w:tr w:rsidR="00B51694" w14:paraId="639C8858" w14:textId="77777777" w:rsidTr="00D16751">
        <w:tc>
          <w:tcPr>
            <w:tcW w:w="1056" w:type="dxa"/>
            <w:shd w:val="clear" w:color="auto" w:fill="auto"/>
          </w:tcPr>
          <w:p w14:paraId="00FD9719" w14:textId="77777777" w:rsidR="00B51694" w:rsidRPr="00134620" w:rsidRDefault="00B51694" w:rsidP="00D16751">
            <w:pPr>
              <w:rPr>
                <w:rFonts w:ascii="Arial" w:eastAsia="Calibri" w:hAnsi="Arial" w:cs="Arial"/>
                <w:sz w:val="13"/>
                <w:szCs w:val="13"/>
              </w:rPr>
            </w:pPr>
            <w:r w:rsidRPr="00134620">
              <w:rPr>
                <w:rFonts w:ascii="Arial" w:eastAsia="Calibri" w:hAnsi="Arial" w:cs="Arial"/>
                <w:sz w:val="13"/>
                <w:szCs w:val="13"/>
              </w:rPr>
              <w:t>2. Beperkt</w:t>
            </w:r>
          </w:p>
        </w:tc>
        <w:tc>
          <w:tcPr>
            <w:tcW w:w="1179" w:type="dxa"/>
            <w:shd w:val="clear" w:color="auto" w:fill="auto"/>
          </w:tcPr>
          <w:p w14:paraId="1B9A5641" w14:textId="77777777" w:rsidR="00B51694" w:rsidRPr="00134620" w:rsidRDefault="00B51694" w:rsidP="00D16751">
            <w:pPr>
              <w:pStyle w:val="Default"/>
              <w:rPr>
                <w:sz w:val="13"/>
                <w:szCs w:val="13"/>
              </w:rPr>
            </w:pPr>
            <w:r w:rsidRPr="00134620">
              <w:rPr>
                <w:sz w:val="13"/>
                <w:szCs w:val="13"/>
              </w:rPr>
              <w:t xml:space="preserve">Letsel of </w:t>
            </w:r>
            <w:proofErr w:type="spellStart"/>
            <w:r w:rsidRPr="00134620">
              <w:rPr>
                <w:sz w:val="13"/>
                <w:szCs w:val="13"/>
              </w:rPr>
              <w:t>herstel-bare</w:t>
            </w:r>
            <w:proofErr w:type="spellEnd"/>
            <w:r w:rsidRPr="00134620">
              <w:rPr>
                <w:sz w:val="13"/>
                <w:szCs w:val="13"/>
              </w:rPr>
              <w:t xml:space="preserve"> schade aan gezondheid (medische behandeling, ziekenhuisopname), minder dan 5 dagen verzuim </w:t>
            </w:r>
          </w:p>
        </w:tc>
        <w:tc>
          <w:tcPr>
            <w:tcW w:w="2268" w:type="dxa"/>
            <w:shd w:val="clear" w:color="auto" w:fill="auto"/>
          </w:tcPr>
          <w:p w14:paraId="0AEBA9A0" w14:textId="77777777" w:rsidR="00B51694" w:rsidRPr="00134620" w:rsidRDefault="00B51694" w:rsidP="00D16751">
            <w:pPr>
              <w:pStyle w:val="Default"/>
              <w:rPr>
                <w:sz w:val="13"/>
                <w:szCs w:val="13"/>
              </w:rPr>
            </w:pPr>
            <w:r w:rsidRPr="00134620">
              <w:rPr>
                <w:sz w:val="13"/>
                <w:szCs w:val="13"/>
              </w:rPr>
              <w:t xml:space="preserve">Kortdurende negatieve impact op kernprestaties: kortdurende versperringsmaatregel (v.b. door verstoring is er een week lang sprake van lagere beschikbaarheid op een spoorzone met lagere intensiteit) </w:t>
            </w:r>
          </w:p>
        </w:tc>
        <w:tc>
          <w:tcPr>
            <w:tcW w:w="992" w:type="dxa"/>
            <w:shd w:val="clear" w:color="auto" w:fill="auto"/>
          </w:tcPr>
          <w:p w14:paraId="0DD70BF9" w14:textId="77777777" w:rsidR="00B51694" w:rsidRPr="00134620" w:rsidRDefault="00B51694" w:rsidP="00D16751">
            <w:pPr>
              <w:pStyle w:val="Default"/>
              <w:rPr>
                <w:sz w:val="13"/>
                <w:szCs w:val="13"/>
              </w:rPr>
            </w:pPr>
            <w:r w:rsidRPr="00134620">
              <w:rPr>
                <w:sz w:val="13"/>
                <w:szCs w:val="13"/>
              </w:rPr>
              <w:t xml:space="preserve">Kosten tussen €10.000 en €100.000 </w:t>
            </w:r>
          </w:p>
          <w:p w14:paraId="0DF30B11" w14:textId="77777777" w:rsidR="00B51694" w:rsidRPr="00134620" w:rsidRDefault="00B51694" w:rsidP="00D16751">
            <w:pPr>
              <w:rPr>
                <w:rFonts w:ascii="Arial" w:eastAsia="Calibri" w:hAnsi="Arial" w:cs="Arial"/>
                <w:sz w:val="13"/>
                <w:szCs w:val="13"/>
              </w:rPr>
            </w:pPr>
          </w:p>
        </w:tc>
        <w:tc>
          <w:tcPr>
            <w:tcW w:w="1418" w:type="dxa"/>
            <w:shd w:val="clear" w:color="auto" w:fill="auto"/>
          </w:tcPr>
          <w:p w14:paraId="3FFC3E77" w14:textId="77777777" w:rsidR="00B51694" w:rsidRPr="00134620" w:rsidRDefault="00B51694" w:rsidP="00D16751">
            <w:pPr>
              <w:pStyle w:val="Default"/>
              <w:rPr>
                <w:sz w:val="13"/>
                <w:szCs w:val="13"/>
              </w:rPr>
            </w:pPr>
            <w:r w:rsidRPr="00134620">
              <w:rPr>
                <w:sz w:val="13"/>
                <w:szCs w:val="13"/>
              </w:rPr>
              <w:t xml:space="preserve">Gevolgen voor milieu lokaal, bodemverontreiniging die sanering behoeft. Beperkte overschrijding normen. Tot 10 klachten. </w:t>
            </w:r>
          </w:p>
        </w:tc>
        <w:tc>
          <w:tcPr>
            <w:tcW w:w="1330" w:type="dxa"/>
            <w:shd w:val="clear" w:color="auto" w:fill="auto"/>
          </w:tcPr>
          <w:p w14:paraId="4AF52EAA" w14:textId="77777777" w:rsidR="00B51694" w:rsidRPr="00134620" w:rsidRDefault="00B51694" w:rsidP="00D16751">
            <w:pPr>
              <w:pStyle w:val="Default"/>
              <w:rPr>
                <w:sz w:val="13"/>
                <w:szCs w:val="13"/>
              </w:rPr>
            </w:pPr>
            <w:r w:rsidRPr="00134620">
              <w:rPr>
                <w:sz w:val="13"/>
                <w:szCs w:val="13"/>
              </w:rPr>
              <w:t xml:space="preserve">Negatieve aandacht in regionale pers, zorg bij lokale overheid, vergunning bedreigd </w:t>
            </w:r>
          </w:p>
        </w:tc>
        <w:tc>
          <w:tcPr>
            <w:tcW w:w="1280" w:type="dxa"/>
            <w:shd w:val="clear" w:color="auto" w:fill="00FF00"/>
          </w:tcPr>
          <w:p w14:paraId="3B0C003B" w14:textId="77777777" w:rsidR="00B51694" w:rsidRPr="00134620" w:rsidRDefault="00B51694" w:rsidP="00D16751">
            <w:pPr>
              <w:rPr>
                <w:rFonts w:ascii="Arial" w:eastAsia="Calibri" w:hAnsi="Arial" w:cs="Arial"/>
                <w:sz w:val="16"/>
                <w:szCs w:val="16"/>
              </w:rPr>
            </w:pPr>
          </w:p>
        </w:tc>
        <w:tc>
          <w:tcPr>
            <w:tcW w:w="1217" w:type="dxa"/>
            <w:shd w:val="clear" w:color="auto" w:fill="00FF00"/>
          </w:tcPr>
          <w:p w14:paraId="5671B46B" w14:textId="77777777" w:rsidR="00B51694" w:rsidRPr="00134620" w:rsidRDefault="00B51694" w:rsidP="00D16751">
            <w:pPr>
              <w:rPr>
                <w:rFonts w:ascii="Arial" w:eastAsia="Calibri" w:hAnsi="Arial" w:cs="Arial"/>
                <w:sz w:val="16"/>
                <w:szCs w:val="16"/>
              </w:rPr>
            </w:pPr>
          </w:p>
        </w:tc>
        <w:tc>
          <w:tcPr>
            <w:tcW w:w="1197" w:type="dxa"/>
            <w:shd w:val="clear" w:color="auto" w:fill="00FF00"/>
          </w:tcPr>
          <w:p w14:paraId="632356AB" w14:textId="77777777" w:rsidR="00B51694" w:rsidRPr="00134620" w:rsidRDefault="00B51694" w:rsidP="00D16751">
            <w:pPr>
              <w:rPr>
                <w:rFonts w:ascii="Arial" w:eastAsia="Calibri" w:hAnsi="Arial" w:cs="Arial"/>
                <w:sz w:val="16"/>
                <w:szCs w:val="16"/>
              </w:rPr>
            </w:pPr>
          </w:p>
        </w:tc>
        <w:tc>
          <w:tcPr>
            <w:tcW w:w="1212" w:type="dxa"/>
            <w:shd w:val="clear" w:color="auto" w:fill="FFFF00"/>
          </w:tcPr>
          <w:p w14:paraId="5DC0CA3E" w14:textId="77777777" w:rsidR="00B51694" w:rsidRPr="00134620" w:rsidRDefault="00B51694" w:rsidP="00D16751">
            <w:pPr>
              <w:rPr>
                <w:rFonts w:ascii="Arial" w:eastAsia="Calibri" w:hAnsi="Arial" w:cs="Arial"/>
                <w:sz w:val="16"/>
                <w:szCs w:val="16"/>
              </w:rPr>
            </w:pPr>
          </w:p>
        </w:tc>
        <w:tc>
          <w:tcPr>
            <w:tcW w:w="1167" w:type="dxa"/>
            <w:shd w:val="clear" w:color="auto" w:fill="FFFF00"/>
          </w:tcPr>
          <w:p w14:paraId="481B8A7C" w14:textId="77777777" w:rsidR="00B51694" w:rsidRPr="00134620" w:rsidRDefault="00B51694" w:rsidP="00D16751">
            <w:pPr>
              <w:rPr>
                <w:rFonts w:ascii="Arial" w:eastAsia="Calibri" w:hAnsi="Arial" w:cs="Arial"/>
                <w:sz w:val="16"/>
                <w:szCs w:val="16"/>
              </w:rPr>
            </w:pPr>
          </w:p>
        </w:tc>
      </w:tr>
      <w:tr w:rsidR="00B51694" w14:paraId="7CFBEEDF" w14:textId="77777777" w:rsidTr="00D16751">
        <w:tc>
          <w:tcPr>
            <w:tcW w:w="1056" w:type="dxa"/>
            <w:shd w:val="clear" w:color="auto" w:fill="auto"/>
          </w:tcPr>
          <w:p w14:paraId="072774E2" w14:textId="77777777" w:rsidR="00B51694" w:rsidRPr="00134620" w:rsidRDefault="00B51694" w:rsidP="00D16751">
            <w:pPr>
              <w:rPr>
                <w:rFonts w:ascii="Arial" w:eastAsia="Calibri" w:hAnsi="Arial" w:cs="Arial"/>
                <w:sz w:val="13"/>
                <w:szCs w:val="13"/>
              </w:rPr>
            </w:pPr>
            <w:r w:rsidRPr="00134620">
              <w:rPr>
                <w:rFonts w:ascii="Arial" w:eastAsia="Calibri" w:hAnsi="Arial" w:cs="Arial"/>
                <w:sz w:val="13"/>
                <w:szCs w:val="13"/>
              </w:rPr>
              <w:t>3. Aanzienlijk</w:t>
            </w:r>
          </w:p>
        </w:tc>
        <w:tc>
          <w:tcPr>
            <w:tcW w:w="1179" w:type="dxa"/>
            <w:shd w:val="clear" w:color="auto" w:fill="auto"/>
          </w:tcPr>
          <w:p w14:paraId="0FBBBE92" w14:textId="77777777" w:rsidR="00B51694" w:rsidRPr="00134620" w:rsidRDefault="00B51694" w:rsidP="00D16751">
            <w:pPr>
              <w:pStyle w:val="Default"/>
              <w:rPr>
                <w:sz w:val="13"/>
                <w:szCs w:val="13"/>
              </w:rPr>
            </w:pPr>
            <w:r w:rsidRPr="00134620">
              <w:rPr>
                <w:sz w:val="13"/>
                <w:szCs w:val="13"/>
              </w:rPr>
              <w:t xml:space="preserve">Ernstig letsel of beperkte blijvende schade aan de gezondheid (meer dan 5 dagen verzuim) </w:t>
            </w:r>
          </w:p>
        </w:tc>
        <w:tc>
          <w:tcPr>
            <w:tcW w:w="2268" w:type="dxa"/>
            <w:shd w:val="clear" w:color="auto" w:fill="auto"/>
          </w:tcPr>
          <w:p w14:paraId="308AB0EB" w14:textId="77777777" w:rsidR="00B51694" w:rsidRPr="00134620" w:rsidRDefault="00B51694" w:rsidP="00D16751">
            <w:pPr>
              <w:pStyle w:val="Default"/>
              <w:rPr>
                <w:sz w:val="13"/>
                <w:szCs w:val="13"/>
              </w:rPr>
            </w:pPr>
            <w:r w:rsidRPr="00134620">
              <w:rPr>
                <w:sz w:val="13"/>
                <w:szCs w:val="13"/>
              </w:rPr>
              <w:t>Langdurige negatieve impact op kernprestaties: Langdurige versperringsmaatregel; schade railverkeersysteem (v.b. door verstoring is voor lange tijd beschikbaarheid lager, met impact op top KPI).</w:t>
            </w:r>
          </w:p>
        </w:tc>
        <w:tc>
          <w:tcPr>
            <w:tcW w:w="992" w:type="dxa"/>
            <w:shd w:val="clear" w:color="auto" w:fill="auto"/>
          </w:tcPr>
          <w:p w14:paraId="53B204F5" w14:textId="77777777" w:rsidR="00B51694" w:rsidRPr="00134620" w:rsidRDefault="00B51694" w:rsidP="00D16751">
            <w:pPr>
              <w:pStyle w:val="Default"/>
              <w:rPr>
                <w:sz w:val="13"/>
                <w:szCs w:val="13"/>
              </w:rPr>
            </w:pPr>
            <w:r w:rsidRPr="00134620">
              <w:rPr>
                <w:sz w:val="13"/>
                <w:szCs w:val="13"/>
              </w:rPr>
              <w:t xml:space="preserve">Kosten tussen €100.000 en €1.000.000 </w:t>
            </w:r>
          </w:p>
        </w:tc>
        <w:tc>
          <w:tcPr>
            <w:tcW w:w="1418" w:type="dxa"/>
            <w:shd w:val="clear" w:color="auto" w:fill="auto"/>
          </w:tcPr>
          <w:p w14:paraId="6F74FFD2" w14:textId="77777777" w:rsidR="00B51694" w:rsidRPr="00134620" w:rsidRDefault="00B51694" w:rsidP="00D16751">
            <w:pPr>
              <w:pStyle w:val="Default"/>
              <w:rPr>
                <w:sz w:val="13"/>
                <w:szCs w:val="13"/>
              </w:rPr>
            </w:pPr>
            <w:r w:rsidRPr="00134620">
              <w:rPr>
                <w:sz w:val="13"/>
                <w:szCs w:val="13"/>
              </w:rPr>
              <w:t xml:space="preserve">Grootschalige verontreiniging bodem/water. Langdurige overschrijding normen. Meer dan 10 klachten. </w:t>
            </w:r>
          </w:p>
          <w:p w14:paraId="76870CCD" w14:textId="77777777" w:rsidR="00B51694" w:rsidRPr="00134620" w:rsidRDefault="00B51694" w:rsidP="00D16751">
            <w:pPr>
              <w:rPr>
                <w:rFonts w:ascii="Arial" w:eastAsia="Calibri" w:hAnsi="Arial" w:cs="Arial"/>
                <w:sz w:val="13"/>
                <w:szCs w:val="13"/>
              </w:rPr>
            </w:pPr>
          </w:p>
        </w:tc>
        <w:tc>
          <w:tcPr>
            <w:tcW w:w="1330" w:type="dxa"/>
            <w:shd w:val="clear" w:color="auto" w:fill="auto"/>
          </w:tcPr>
          <w:p w14:paraId="36031BDE" w14:textId="77777777" w:rsidR="00B51694" w:rsidRPr="00134620" w:rsidRDefault="00B51694" w:rsidP="00D16751">
            <w:pPr>
              <w:pStyle w:val="Default"/>
              <w:rPr>
                <w:sz w:val="13"/>
                <w:szCs w:val="13"/>
              </w:rPr>
            </w:pPr>
            <w:r w:rsidRPr="00134620">
              <w:rPr>
                <w:sz w:val="13"/>
                <w:szCs w:val="13"/>
              </w:rPr>
              <w:t xml:space="preserve">Korte negatieve aandacht in de nationale pers, zorg bij provinciale overheid of een stakeholder, vergunning ingetrokken. </w:t>
            </w:r>
          </w:p>
        </w:tc>
        <w:tc>
          <w:tcPr>
            <w:tcW w:w="1280" w:type="dxa"/>
            <w:shd w:val="clear" w:color="auto" w:fill="00FF00"/>
          </w:tcPr>
          <w:p w14:paraId="3050F62E" w14:textId="77777777" w:rsidR="00B51694" w:rsidRPr="00134620" w:rsidRDefault="00B51694" w:rsidP="00D16751">
            <w:pPr>
              <w:rPr>
                <w:rFonts w:ascii="Arial" w:eastAsia="Calibri" w:hAnsi="Arial" w:cs="Arial"/>
                <w:sz w:val="16"/>
                <w:szCs w:val="16"/>
              </w:rPr>
            </w:pPr>
          </w:p>
        </w:tc>
        <w:tc>
          <w:tcPr>
            <w:tcW w:w="1217" w:type="dxa"/>
            <w:shd w:val="clear" w:color="auto" w:fill="00FF00"/>
          </w:tcPr>
          <w:p w14:paraId="2D011715" w14:textId="77777777" w:rsidR="00B51694" w:rsidRPr="00134620" w:rsidRDefault="00B51694" w:rsidP="00D16751">
            <w:pPr>
              <w:rPr>
                <w:rFonts w:ascii="Arial" w:eastAsia="Calibri" w:hAnsi="Arial" w:cs="Arial"/>
                <w:sz w:val="16"/>
                <w:szCs w:val="16"/>
              </w:rPr>
            </w:pPr>
          </w:p>
        </w:tc>
        <w:tc>
          <w:tcPr>
            <w:tcW w:w="1197" w:type="dxa"/>
            <w:shd w:val="clear" w:color="auto" w:fill="FFFF00"/>
          </w:tcPr>
          <w:p w14:paraId="1DDF4856" w14:textId="77777777" w:rsidR="00B51694" w:rsidRPr="00134620" w:rsidRDefault="00B51694" w:rsidP="00D16751">
            <w:pPr>
              <w:rPr>
                <w:rFonts w:ascii="Arial" w:eastAsia="Calibri" w:hAnsi="Arial" w:cs="Arial"/>
                <w:sz w:val="16"/>
                <w:szCs w:val="16"/>
              </w:rPr>
            </w:pPr>
          </w:p>
        </w:tc>
        <w:tc>
          <w:tcPr>
            <w:tcW w:w="1212" w:type="dxa"/>
            <w:shd w:val="clear" w:color="auto" w:fill="FFFF00"/>
          </w:tcPr>
          <w:p w14:paraId="19E6DE91" w14:textId="77777777" w:rsidR="00B51694" w:rsidRPr="00134620" w:rsidRDefault="00B51694" w:rsidP="00D16751">
            <w:pPr>
              <w:rPr>
                <w:rFonts w:ascii="Arial" w:eastAsia="Calibri" w:hAnsi="Arial" w:cs="Arial"/>
                <w:sz w:val="16"/>
                <w:szCs w:val="16"/>
              </w:rPr>
            </w:pPr>
          </w:p>
        </w:tc>
        <w:tc>
          <w:tcPr>
            <w:tcW w:w="1167" w:type="dxa"/>
            <w:shd w:val="clear" w:color="auto" w:fill="FF0000"/>
          </w:tcPr>
          <w:p w14:paraId="48F5138D" w14:textId="77777777" w:rsidR="00B51694" w:rsidRPr="00134620" w:rsidRDefault="00B51694" w:rsidP="00D16751">
            <w:pPr>
              <w:rPr>
                <w:rFonts w:ascii="Arial" w:eastAsia="Calibri" w:hAnsi="Arial" w:cs="Arial"/>
                <w:sz w:val="16"/>
                <w:szCs w:val="16"/>
              </w:rPr>
            </w:pPr>
          </w:p>
        </w:tc>
      </w:tr>
      <w:tr w:rsidR="00B51694" w14:paraId="3C61A7CF" w14:textId="77777777" w:rsidTr="00D16751">
        <w:tc>
          <w:tcPr>
            <w:tcW w:w="1056" w:type="dxa"/>
            <w:shd w:val="clear" w:color="auto" w:fill="auto"/>
          </w:tcPr>
          <w:p w14:paraId="6807DB5E" w14:textId="77777777" w:rsidR="00B51694" w:rsidRPr="00134620" w:rsidRDefault="00B51694" w:rsidP="00D16751">
            <w:pPr>
              <w:rPr>
                <w:rFonts w:ascii="Arial" w:eastAsia="Calibri" w:hAnsi="Arial" w:cs="Arial"/>
                <w:sz w:val="13"/>
                <w:szCs w:val="13"/>
              </w:rPr>
            </w:pPr>
            <w:r w:rsidRPr="00134620">
              <w:rPr>
                <w:rFonts w:ascii="Arial" w:eastAsia="Calibri" w:hAnsi="Arial" w:cs="Arial"/>
                <w:sz w:val="13"/>
                <w:szCs w:val="13"/>
              </w:rPr>
              <w:t>4. Groot</w:t>
            </w:r>
          </w:p>
        </w:tc>
        <w:tc>
          <w:tcPr>
            <w:tcW w:w="1179" w:type="dxa"/>
            <w:shd w:val="clear" w:color="auto" w:fill="auto"/>
          </w:tcPr>
          <w:p w14:paraId="107796D1" w14:textId="77777777" w:rsidR="00B51694" w:rsidRPr="00134620" w:rsidRDefault="00B51694" w:rsidP="00D16751">
            <w:pPr>
              <w:pStyle w:val="Default"/>
              <w:rPr>
                <w:sz w:val="13"/>
                <w:szCs w:val="13"/>
              </w:rPr>
            </w:pPr>
            <w:r w:rsidRPr="00134620">
              <w:rPr>
                <w:sz w:val="13"/>
                <w:szCs w:val="13"/>
              </w:rPr>
              <w:t xml:space="preserve">Dodelijk slachtoffer, blijvende invaliditeit </w:t>
            </w:r>
          </w:p>
        </w:tc>
        <w:tc>
          <w:tcPr>
            <w:tcW w:w="2268" w:type="dxa"/>
            <w:shd w:val="clear" w:color="auto" w:fill="auto"/>
          </w:tcPr>
          <w:p w14:paraId="56E19875" w14:textId="77777777" w:rsidR="00B51694" w:rsidRPr="00134620" w:rsidRDefault="00B51694" w:rsidP="00D16751">
            <w:pPr>
              <w:pStyle w:val="Default"/>
              <w:rPr>
                <w:sz w:val="13"/>
                <w:szCs w:val="13"/>
              </w:rPr>
            </w:pPr>
            <w:r w:rsidRPr="00134620">
              <w:rPr>
                <w:sz w:val="13"/>
                <w:szCs w:val="13"/>
              </w:rPr>
              <w:t>Grenswaardes van één of meerdere kernprestaties niet behaald. Ernstige schade aan railverkeersysteem; intensieve spoorzone (v.b. Amsterdam centraal) is geruime tijd niet beschikbaar.</w:t>
            </w:r>
          </w:p>
        </w:tc>
        <w:tc>
          <w:tcPr>
            <w:tcW w:w="992" w:type="dxa"/>
            <w:shd w:val="clear" w:color="auto" w:fill="auto"/>
          </w:tcPr>
          <w:p w14:paraId="27A293C0" w14:textId="77777777" w:rsidR="00B51694" w:rsidRPr="00134620" w:rsidRDefault="00B51694" w:rsidP="00D16751">
            <w:pPr>
              <w:pStyle w:val="Default"/>
              <w:rPr>
                <w:sz w:val="13"/>
                <w:szCs w:val="13"/>
              </w:rPr>
            </w:pPr>
            <w:r w:rsidRPr="00134620">
              <w:rPr>
                <w:sz w:val="13"/>
                <w:szCs w:val="13"/>
              </w:rPr>
              <w:t xml:space="preserve">Kosten tussen €1.000.000 en €10.000.000 </w:t>
            </w:r>
          </w:p>
        </w:tc>
        <w:tc>
          <w:tcPr>
            <w:tcW w:w="1418" w:type="dxa"/>
            <w:shd w:val="clear" w:color="auto" w:fill="auto"/>
          </w:tcPr>
          <w:p w14:paraId="230AFF06" w14:textId="77777777" w:rsidR="00B51694" w:rsidRPr="00134620" w:rsidRDefault="00B51694" w:rsidP="00D16751">
            <w:pPr>
              <w:pStyle w:val="Default"/>
              <w:rPr>
                <w:sz w:val="13"/>
                <w:szCs w:val="13"/>
              </w:rPr>
            </w:pPr>
            <w:r w:rsidRPr="00134620">
              <w:rPr>
                <w:sz w:val="13"/>
                <w:szCs w:val="13"/>
              </w:rPr>
              <w:t xml:space="preserve">Ernstige milieuschade, ingrijpende herstellende maatregelen nodig. Langdurige impact/hinder voor omwonenden, vele klachten. </w:t>
            </w:r>
          </w:p>
          <w:p w14:paraId="77E64D96" w14:textId="77777777" w:rsidR="00B51694" w:rsidRPr="00134620" w:rsidRDefault="00B51694" w:rsidP="00D16751">
            <w:pPr>
              <w:rPr>
                <w:rFonts w:ascii="Arial" w:eastAsia="Calibri" w:hAnsi="Arial" w:cs="Arial"/>
                <w:sz w:val="13"/>
                <w:szCs w:val="13"/>
              </w:rPr>
            </w:pPr>
          </w:p>
        </w:tc>
        <w:tc>
          <w:tcPr>
            <w:tcW w:w="1330" w:type="dxa"/>
            <w:shd w:val="clear" w:color="auto" w:fill="auto"/>
          </w:tcPr>
          <w:p w14:paraId="593B6D79" w14:textId="77777777" w:rsidR="00B51694" w:rsidRPr="00134620" w:rsidRDefault="00B51694" w:rsidP="00D16751">
            <w:pPr>
              <w:pStyle w:val="Default"/>
              <w:rPr>
                <w:sz w:val="13"/>
                <w:szCs w:val="13"/>
              </w:rPr>
            </w:pPr>
            <w:r w:rsidRPr="00134620">
              <w:rPr>
                <w:sz w:val="13"/>
                <w:szCs w:val="13"/>
              </w:rPr>
              <w:t xml:space="preserve">Negatieve aandacht in de nationale pers, vermelding in de internationale pers, zorg bij nationale overheid en/of diverse stakeholders </w:t>
            </w:r>
          </w:p>
        </w:tc>
        <w:tc>
          <w:tcPr>
            <w:tcW w:w="1280" w:type="dxa"/>
            <w:shd w:val="clear" w:color="auto" w:fill="00FF00"/>
          </w:tcPr>
          <w:p w14:paraId="57E3B012" w14:textId="77777777" w:rsidR="00B51694" w:rsidRPr="00134620" w:rsidRDefault="00B51694" w:rsidP="00D16751">
            <w:pPr>
              <w:rPr>
                <w:rFonts w:ascii="Arial" w:eastAsia="Calibri" w:hAnsi="Arial" w:cs="Arial"/>
                <w:sz w:val="16"/>
                <w:szCs w:val="16"/>
              </w:rPr>
            </w:pPr>
          </w:p>
        </w:tc>
        <w:tc>
          <w:tcPr>
            <w:tcW w:w="1217" w:type="dxa"/>
            <w:shd w:val="clear" w:color="auto" w:fill="FFFF00"/>
          </w:tcPr>
          <w:p w14:paraId="54E678B5" w14:textId="77777777" w:rsidR="00B51694" w:rsidRPr="00134620" w:rsidRDefault="00B51694" w:rsidP="00D16751">
            <w:pPr>
              <w:rPr>
                <w:rFonts w:ascii="Arial" w:eastAsia="Calibri" w:hAnsi="Arial" w:cs="Arial"/>
                <w:sz w:val="16"/>
                <w:szCs w:val="16"/>
              </w:rPr>
            </w:pPr>
          </w:p>
        </w:tc>
        <w:tc>
          <w:tcPr>
            <w:tcW w:w="1197" w:type="dxa"/>
            <w:shd w:val="clear" w:color="auto" w:fill="FFFF00"/>
          </w:tcPr>
          <w:p w14:paraId="28B18D40" w14:textId="77777777" w:rsidR="00B51694" w:rsidRPr="00134620" w:rsidRDefault="00B51694" w:rsidP="00D16751">
            <w:pPr>
              <w:rPr>
                <w:rFonts w:ascii="Arial" w:eastAsia="Calibri" w:hAnsi="Arial" w:cs="Arial"/>
                <w:sz w:val="16"/>
                <w:szCs w:val="16"/>
              </w:rPr>
            </w:pPr>
          </w:p>
        </w:tc>
        <w:tc>
          <w:tcPr>
            <w:tcW w:w="1212" w:type="dxa"/>
            <w:shd w:val="clear" w:color="auto" w:fill="FF0000"/>
          </w:tcPr>
          <w:p w14:paraId="3E848D64" w14:textId="77777777" w:rsidR="00B51694" w:rsidRPr="00134620" w:rsidRDefault="00B51694" w:rsidP="00D16751">
            <w:pPr>
              <w:rPr>
                <w:rFonts w:ascii="Arial" w:eastAsia="Calibri" w:hAnsi="Arial" w:cs="Arial"/>
                <w:sz w:val="16"/>
                <w:szCs w:val="16"/>
              </w:rPr>
            </w:pPr>
          </w:p>
        </w:tc>
        <w:tc>
          <w:tcPr>
            <w:tcW w:w="1167" w:type="dxa"/>
            <w:shd w:val="clear" w:color="auto" w:fill="FF0000"/>
          </w:tcPr>
          <w:p w14:paraId="7E31178E" w14:textId="77777777" w:rsidR="00B51694" w:rsidRPr="00134620" w:rsidRDefault="00B51694" w:rsidP="00D16751">
            <w:pPr>
              <w:rPr>
                <w:rFonts w:ascii="Arial" w:eastAsia="Calibri" w:hAnsi="Arial" w:cs="Arial"/>
                <w:sz w:val="16"/>
                <w:szCs w:val="16"/>
              </w:rPr>
            </w:pPr>
          </w:p>
        </w:tc>
      </w:tr>
      <w:tr w:rsidR="00B51694" w14:paraId="60DC8A73" w14:textId="77777777" w:rsidTr="00D16751">
        <w:tc>
          <w:tcPr>
            <w:tcW w:w="1056" w:type="dxa"/>
            <w:shd w:val="clear" w:color="auto" w:fill="auto"/>
          </w:tcPr>
          <w:p w14:paraId="096F888B" w14:textId="77777777" w:rsidR="00B51694" w:rsidRPr="00134620" w:rsidRDefault="00B51694" w:rsidP="00D16751">
            <w:pPr>
              <w:rPr>
                <w:rFonts w:ascii="Arial" w:eastAsia="Calibri" w:hAnsi="Arial" w:cs="Arial"/>
                <w:sz w:val="13"/>
                <w:szCs w:val="13"/>
              </w:rPr>
            </w:pPr>
            <w:r w:rsidRPr="00134620">
              <w:rPr>
                <w:rFonts w:ascii="Arial" w:eastAsia="Calibri" w:hAnsi="Arial" w:cs="Arial"/>
                <w:sz w:val="13"/>
                <w:szCs w:val="13"/>
              </w:rPr>
              <w:t>5. Zeer groot</w:t>
            </w:r>
          </w:p>
        </w:tc>
        <w:tc>
          <w:tcPr>
            <w:tcW w:w="1179" w:type="dxa"/>
            <w:shd w:val="clear" w:color="auto" w:fill="auto"/>
          </w:tcPr>
          <w:p w14:paraId="16D5F5E5" w14:textId="77777777" w:rsidR="00B51694" w:rsidRPr="00134620" w:rsidRDefault="00B51694" w:rsidP="00D16751">
            <w:pPr>
              <w:pStyle w:val="Default"/>
              <w:rPr>
                <w:sz w:val="13"/>
                <w:szCs w:val="13"/>
              </w:rPr>
            </w:pPr>
            <w:r w:rsidRPr="00134620">
              <w:rPr>
                <w:sz w:val="13"/>
                <w:szCs w:val="13"/>
              </w:rPr>
              <w:t xml:space="preserve">Meerdere dodelijke slachtoffers </w:t>
            </w:r>
          </w:p>
        </w:tc>
        <w:tc>
          <w:tcPr>
            <w:tcW w:w="2268" w:type="dxa"/>
            <w:shd w:val="clear" w:color="auto" w:fill="auto"/>
          </w:tcPr>
          <w:p w14:paraId="29470AEA" w14:textId="77777777" w:rsidR="00B51694" w:rsidRPr="00134620" w:rsidRDefault="00B51694" w:rsidP="00D16751">
            <w:pPr>
              <w:pStyle w:val="Default"/>
              <w:rPr>
                <w:sz w:val="13"/>
                <w:szCs w:val="13"/>
              </w:rPr>
            </w:pPr>
            <w:r w:rsidRPr="00134620">
              <w:rPr>
                <w:sz w:val="13"/>
                <w:szCs w:val="13"/>
              </w:rPr>
              <w:t>Grenswaardes van één of meerdere kernprestaties voor meer dan een aansluitende periode niet behaald. Verlies van een groot deel railverkeersysteem; Groot deel van de railinfrastructuur is geruime tijd niet te gebruiken. Mobiliteit in Nederland ondervindt zeer grote hinder (v.b. Randstad is dag of meer buiten gebruik) .</w:t>
            </w:r>
          </w:p>
        </w:tc>
        <w:tc>
          <w:tcPr>
            <w:tcW w:w="992" w:type="dxa"/>
            <w:shd w:val="clear" w:color="auto" w:fill="auto"/>
          </w:tcPr>
          <w:p w14:paraId="257A79BE" w14:textId="77777777" w:rsidR="00B51694" w:rsidRPr="00134620" w:rsidRDefault="00B51694" w:rsidP="00D16751">
            <w:pPr>
              <w:pStyle w:val="Default"/>
              <w:rPr>
                <w:sz w:val="13"/>
                <w:szCs w:val="13"/>
              </w:rPr>
            </w:pPr>
            <w:r w:rsidRPr="00134620">
              <w:rPr>
                <w:sz w:val="13"/>
                <w:szCs w:val="13"/>
              </w:rPr>
              <w:t xml:space="preserve">Kosten &gt; €10.000.000 </w:t>
            </w:r>
          </w:p>
        </w:tc>
        <w:tc>
          <w:tcPr>
            <w:tcW w:w="1418" w:type="dxa"/>
            <w:shd w:val="clear" w:color="auto" w:fill="auto"/>
          </w:tcPr>
          <w:p w14:paraId="669D337B" w14:textId="77777777" w:rsidR="00B51694" w:rsidRPr="00134620" w:rsidRDefault="00B51694" w:rsidP="00D16751">
            <w:pPr>
              <w:pStyle w:val="Default"/>
              <w:rPr>
                <w:sz w:val="13"/>
                <w:szCs w:val="13"/>
              </w:rPr>
            </w:pPr>
            <w:r w:rsidRPr="00134620">
              <w:rPr>
                <w:sz w:val="13"/>
                <w:szCs w:val="13"/>
              </w:rPr>
              <w:t xml:space="preserve">Milieuramp met (mogelijk) blijvende schade. Impact/hinder voor de gehele regio (&gt;50 km). </w:t>
            </w:r>
          </w:p>
        </w:tc>
        <w:tc>
          <w:tcPr>
            <w:tcW w:w="1330" w:type="dxa"/>
            <w:shd w:val="clear" w:color="auto" w:fill="auto"/>
          </w:tcPr>
          <w:p w14:paraId="37CCDE22" w14:textId="77777777" w:rsidR="00B51694" w:rsidRPr="00134620" w:rsidRDefault="00B51694" w:rsidP="00D16751">
            <w:pPr>
              <w:pStyle w:val="Default"/>
              <w:rPr>
                <w:sz w:val="13"/>
                <w:szCs w:val="13"/>
              </w:rPr>
            </w:pPr>
            <w:r w:rsidRPr="00134620">
              <w:rPr>
                <w:sz w:val="13"/>
                <w:szCs w:val="13"/>
              </w:rPr>
              <w:t>Langdurige negatieve aandacht in (</w:t>
            </w:r>
            <w:proofErr w:type="spellStart"/>
            <w:r w:rsidRPr="00134620">
              <w:rPr>
                <w:sz w:val="13"/>
                <w:szCs w:val="13"/>
              </w:rPr>
              <w:t>inter</w:t>
            </w:r>
            <w:proofErr w:type="spellEnd"/>
            <w:r w:rsidRPr="00134620">
              <w:rPr>
                <w:sz w:val="13"/>
                <w:szCs w:val="13"/>
              </w:rPr>
              <w:t xml:space="preserve">)nationale pers, zorg bij overheid en diverse klanten/stakeholders; bedreiging voor concessie. </w:t>
            </w:r>
          </w:p>
        </w:tc>
        <w:tc>
          <w:tcPr>
            <w:tcW w:w="1280" w:type="dxa"/>
            <w:shd w:val="clear" w:color="auto" w:fill="FFFF00"/>
          </w:tcPr>
          <w:p w14:paraId="4972A022" w14:textId="77777777" w:rsidR="00B51694" w:rsidRPr="00134620" w:rsidRDefault="00B51694" w:rsidP="00D16751">
            <w:pPr>
              <w:rPr>
                <w:rFonts w:ascii="Arial" w:eastAsia="Calibri" w:hAnsi="Arial" w:cs="Arial"/>
                <w:sz w:val="16"/>
                <w:szCs w:val="16"/>
              </w:rPr>
            </w:pPr>
          </w:p>
        </w:tc>
        <w:tc>
          <w:tcPr>
            <w:tcW w:w="1217" w:type="dxa"/>
            <w:shd w:val="clear" w:color="auto" w:fill="FFFF00"/>
          </w:tcPr>
          <w:p w14:paraId="4D7613C3" w14:textId="77777777" w:rsidR="00B51694" w:rsidRPr="00134620" w:rsidRDefault="00B51694" w:rsidP="00D16751">
            <w:pPr>
              <w:rPr>
                <w:rFonts w:ascii="Arial" w:eastAsia="Calibri" w:hAnsi="Arial" w:cs="Arial"/>
                <w:sz w:val="16"/>
                <w:szCs w:val="16"/>
              </w:rPr>
            </w:pPr>
          </w:p>
        </w:tc>
        <w:tc>
          <w:tcPr>
            <w:tcW w:w="1197" w:type="dxa"/>
            <w:shd w:val="clear" w:color="auto" w:fill="FF0000"/>
          </w:tcPr>
          <w:p w14:paraId="45E110C2" w14:textId="77777777" w:rsidR="00B51694" w:rsidRPr="00134620" w:rsidRDefault="00B51694" w:rsidP="00D16751">
            <w:pPr>
              <w:rPr>
                <w:rFonts w:ascii="Arial" w:eastAsia="Calibri" w:hAnsi="Arial" w:cs="Arial"/>
                <w:sz w:val="16"/>
                <w:szCs w:val="16"/>
              </w:rPr>
            </w:pPr>
          </w:p>
        </w:tc>
        <w:tc>
          <w:tcPr>
            <w:tcW w:w="1212" w:type="dxa"/>
            <w:shd w:val="clear" w:color="auto" w:fill="FF0000"/>
          </w:tcPr>
          <w:p w14:paraId="664CB20C" w14:textId="77777777" w:rsidR="00B51694" w:rsidRPr="00134620" w:rsidRDefault="00B51694" w:rsidP="00D16751">
            <w:pPr>
              <w:rPr>
                <w:rFonts w:ascii="Arial" w:eastAsia="Calibri" w:hAnsi="Arial" w:cs="Arial"/>
                <w:sz w:val="16"/>
                <w:szCs w:val="16"/>
              </w:rPr>
            </w:pPr>
          </w:p>
        </w:tc>
        <w:tc>
          <w:tcPr>
            <w:tcW w:w="1167" w:type="dxa"/>
            <w:shd w:val="clear" w:color="auto" w:fill="FF0000"/>
          </w:tcPr>
          <w:p w14:paraId="275772D1" w14:textId="77777777" w:rsidR="00B51694" w:rsidRPr="00134620" w:rsidRDefault="00B51694" w:rsidP="00D16751">
            <w:pPr>
              <w:rPr>
                <w:rFonts w:ascii="Arial" w:eastAsia="Calibri" w:hAnsi="Arial" w:cs="Arial"/>
                <w:sz w:val="16"/>
                <w:szCs w:val="16"/>
              </w:rPr>
            </w:pPr>
          </w:p>
        </w:tc>
      </w:tr>
    </w:tbl>
    <w:p w14:paraId="07B84568" w14:textId="77777777" w:rsidR="00480027" w:rsidRDefault="00480027" w:rsidP="0088189F">
      <w:pPr>
        <w:autoSpaceDE w:val="0"/>
        <w:autoSpaceDN w:val="0"/>
        <w:adjustRightInd w:val="0"/>
        <w:rPr>
          <w:rFonts w:ascii="Arial" w:hAnsi="Arial" w:cs="Arial"/>
          <w:sz w:val="16"/>
          <w:szCs w:val="16"/>
        </w:rPr>
      </w:pPr>
    </w:p>
    <w:sectPr w:rsidR="00480027" w:rsidSect="008E3AE5">
      <w:footerReference w:type="default" r:id="rId7"/>
      <w:pgSz w:w="16838" w:h="11906" w:orient="landscape" w:code="9"/>
      <w:pgMar w:top="1134" w:right="1134" w:bottom="851" w:left="851" w:header="720" w:footer="720" w:gutter="0"/>
      <w:paperSrc w:first="7" w:other="7"/>
      <w:pgBorders w:offsetFrom="page">
        <w:top w:val="double" w:sz="6"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AC937" w14:textId="77777777" w:rsidR="002F717F" w:rsidRDefault="002F717F">
      <w:r>
        <w:separator/>
      </w:r>
    </w:p>
  </w:endnote>
  <w:endnote w:type="continuationSeparator" w:id="0">
    <w:p w14:paraId="32863998" w14:textId="77777777" w:rsidR="002F717F" w:rsidRDefault="002F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ft-Regular">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5F9D0" w14:textId="77777777" w:rsidR="00E20DAF" w:rsidRPr="005A45ED" w:rsidRDefault="00E20DAF">
    <w:pPr>
      <w:pStyle w:val="Voettekst"/>
      <w:rPr>
        <w:sz w:val="16"/>
        <w:szCs w:val="16"/>
      </w:rPr>
    </w:pPr>
    <w:r w:rsidRPr="005A45ED">
      <w:rPr>
        <w:sz w:val="16"/>
        <w:szCs w:val="16"/>
      </w:rPr>
      <w:t>Plan Veilige Transfer Ontwerpfase RI&amp;A</w:t>
    </w:r>
    <w:r>
      <w:rPr>
        <w:sz w:val="16"/>
        <w:szCs w:val="16"/>
      </w:rPr>
      <w:t xml:space="preserve"> Voorfase</w:t>
    </w:r>
  </w:p>
  <w:p w14:paraId="064D6700" w14:textId="29DAD973" w:rsidR="00E3515D" w:rsidRPr="005A45ED" w:rsidRDefault="00E20DAF" w:rsidP="00E3515D">
    <w:pPr>
      <w:pStyle w:val="Voettekst"/>
      <w:tabs>
        <w:tab w:val="left" w:pos="993"/>
      </w:tabs>
      <w:rPr>
        <w:sz w:val="16"/>
        <w:szCs w:val="16"/>
      </w:rPr>
    </w:pPr>
    <w:r w:rsidRPr="005A45ED">
      <w:rPr>
        <w:sz w:val="16"/>
        <w:szCs w:val="16"/>
      </w:rPr>
      <w:t>Project</w:t>
    </w:r>
    <w:r w:rsidRPr="005A45ED">
      <w:rPr>
        <w:sz w:val="16"/>
        <w:szCs w:val="16"/>
      </w:rPr>
      <w:tab/>
    </w:r>
    <w:r w:rsidRPr="00E3515D">
      <w:rPr>
        <w:sz w:val="16"/>
        <w:szCs w:val="16"/>
      </w:rPr>
      <w:t>:</w:t>
    </w:r>
    <w:r w:rsidR="00E3515D" w:rsidRPr="00E3515D">
      <w:rPr>
        <w:sz w:val="16"/>
        <w:szCs w:val="16"/>
      </w:rPr>
      <w:t xml:space="preserve"> </w:t>
    </w:r>
    <w:r w:rsidR="00E3515D" w:rsidRPr="00E3515D">
      <w:rPr>
        <w:rFonts w:cs="Arial"/>
        <w:bCs/>
        <w:sz w:val="16"/>
        <w:szCs w:val="16"/>
      </w:rPr>
      <w:t>Best Spoortunnel Vervanging TBI / BMI / OAI</w:t>
    </w:r>
    <w:r>
      <w:rPr>
        <w:sz w:val="16"/>
        <w:szCs w:val="16"/>
      </w:rPr>
      <w:tab/>
    </w:r>
    <w:r>
      <w:rPr>
        <w:sz w:val="16"/>
        <w:szCs w:val="16"/>
      </w:rPr>
      <w:tab/>
    </w:r>
  </w:p>
  <w:p w14:paraId="62751495" w14:textId="7C38871D" w:rsidR="00E20DAF" w:rsidRPr="005A45ED" w:rsidRDefault="00E20DAF" w:rsidP="008549BE">
    <w:pPr>
      <w:pStyle w:val="Voettekst"/>
      <w:tabs>
        <w:tab w:val="left" w:pos="993"/>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39110" w14:textId="77777777" w:rsidR="002F717F" w:rsidRDefault="002F717F">
      <w:r>
        <w:separator/>
      </w:r>
    </w:p>
  </w:footnote>
  <w:footnote w:type="continuationSeparator" w:id="0">
    <w:p w14:paraId="5E00F318" w14:textId="77777777" w:rsidR="002F717F" w:rsidRDefault="002F7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A82802"/>
    <w:multiLevelType w:val="hybridMultilevel"/>
    <w:tmpl w:val="F4FE7BA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E2275"/>
    <w:multiLevelType w:val="hybridMultilevel"/>
    <w:tmpl w:val="333862E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BD07BD6"/>
    <w:multiLevelType w:val="hybridMultilevel"/>
    <w:tmpl w:val="2A9AA3AA"/>
    <w:lvl w:ilvl="0" w:tplc="2BD2A400">
      <w:start w:val="1"/>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36811E65"/>
    <w:multiLevelType w:val="hybridMultilevel"/>
    <w:tmpl w:val="47249C8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7A202BF"/>
    <w:multiLevelType w:val="hybridMultilevel"/>
    <w:tmpl w:val="F366144A"/>
    <w:lvl w:ilvl="0" w:tplc="04130001">
      <w:start w:val="1"/>
      <w:numFmt w:val="bullet"/>
      <w:lvlText w:val=""/>
      <w:lvlJc w:val="left"/>
      <w:pPr>
        <w:ind w:left="927" w:hanging="360"/>
      </w:pPr>
      <w:rPr>
        <w:rFonts w:ascii="Symbol" w:hAnsi="Symbol" w:hint="default"/>
      </w:rPr>
    </w:lvl>
    <w:lvl w:ilvl="1" w:tplc="0916DA22">
      <w:numFmt w:val="bullet"/>
      <w:lvlText w:val="•"/>
      <w:lvlJc w:val="left"/>
      <w:pPr>
        <w:ind w:left="1647" w:hanging="360"/>
      </w:pPr>
      <w:rPr>
        <w:rFonts w:ascii="Arial" w:eastAsia="Times New Roman" w:hAnsi="Arial" w:cs="Arial" w:hint="default"/>
      </w:rPr>
    </w:lvl>
    <w:lvl w:ilvl="2" w:tplc="04130005">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38315BE6"/>
    <w:multiLevelType w:val="hybridMultilevel"/>
    <w:tmpl w:val="C51678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41755DD"/>
    <w:multiLevelType w:val="hybridMultilevel"/>
    <w:tmpl w:val="5D6C4E6A"/>
    <w:lvl w:ilvl="0" w:tplc="09BCAEE6">
      <w:start w:val="1"/>
      <w:numFmt w:val="upp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46FF6ABE"/>
    <w:multiLevelType w:val="hybridMultilevel"/>
    <w:tmpl w:val="1090AB8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82606F"/>
    <w:multiLevelType w:val="hybridMultilevel"/>
    <w:tmpl w:val="B02C140C"/>
    <w:lvl w:ilvl="0" w:tplc="6A98C54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EAA1600"/>
    <w:multiLevelType w:val="hybridMultilevel"/>
    <w:tmpl w:val="7A3E05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631C7506"/>
    <w:multiLevelType w:val="hybridMultilevel"/>
    <w:tmpl w:val="C9241F2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4776AC0"/>
    <w:multiLevelType w:val="hybridMultilevel"/>
    <w:tmpl w:val="F2D8EB1C"/>
    <w:lvl w:ilvl="0" w:tplc="537C3DB6">
      <w:start w:val="9"/>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64F3DE4"/>
    <w:multiLevelType w:val="hybridMultilevel"/>
    <w:tmpl w:val="92DC727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B6021DA"/>
    <w:multiLevelType w:val="hybridMultilevel"/>
    <w:tmpl w:val="44BC34B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3037F1B"/>
    <w:multiLevelType w:val="hybridMultilevel"/>
    <w:tmpl w:val="EFC4EED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9C00679"/>
    <w:multiLevelType w:val="hybridMultilevel"/>
    <w:tmpl w:val="721E420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17121441">
    <w:abstractNumId w:val="0"/>
  </w:num>
  <w:num w:numId="2" w16cid:durableId="1835878308">
    <w:abstractNumId w:val="15"/>
  </w:num>
  <w:num w:numId="3" w16cid:durableId="491410822">
    <w:abstractNumId w:val="7"/>
  </w:num>
  <w:num w:numId="4" w16cid:durableId="1991983304">
    <w:abstractNumId w:val="5"/>
  </w:num>
  <w:num w:numId="5" w16cid:durableId="597099524">
    <w:abstractNumId w:val="13"/>
  </w:num>
  <w:num w:numId="6" w16cid:durableId="1795709371">
    <w:abstractNumId w:val="1"/>
  </w:num>
  <w:num w:numId="7" w16cid:durableId="1588345256">
    <w:abstractNumId w:val="10"/>
  </w:num>
  <w:num w:numId="8" w16cid:durableId="23335441">
    <w:abstractNumId w:val="14"/>
  </w:num>
  <w:num w:numId="9" w16cid:durableId="611743118">
    <w:abstractNumId w:val="6"/>
  </w:num>
  <w:num w:numId="10" w16cid:durableId="376515770">
    <w:abstractNumId w:val="3"/>
  </w:num>
  <w:num w:numId="11" w16cid:durableId="854346708">
    <w:abstractNumId w:val="12"/>
  </w:num>
  <w:num w:numId="12" w16cid:durableId="608271612">
    <w:abstractNumId w:val="2"/>
  </w:num>
  <w:num w:numId="13" w16cid:durableId="387344367">
    <w:abstractNumId w:val="11"/>
  </w:num>
  <w:num w:numId="14" w16cid:durableId="1760448951">
    <w:abstractNumId w:val="8"/>
  </w:num>
  <w:num w:numId="15" w16cid:durableId="1234127077">
    <w:abstractNumId w:val="9"/>
  </w:num>
  <w:num w:numId="16" w16cid:durableId="971981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F91"/>
    <w:rsid w:val="000205EB"/>
    <w:rsid w:val="00025F91"/>
    <w:rsid w:val="00045048"/>
    <w:rsid w:val="00046576"/>
    <w:rsid w:val="00063A3E"/>
    <w:rsid w:val="00065AA9"/>
    <w:rsid w:val="000707AB"/>
    <w:rsid w:val="000709B0"/>
    <w:rsid w:val="0007337F"/>
    <w:rsid w:val="00076C33"/>
    <w:rsid w:val="00082B7E"/>
    <w:rsid w:val="000859BE"/>
    <w:rsid w:val="0009089B"/>
    <w:rsid w:val="00094D86"/>
    <w:rsid w:val="000A3914"/>
    <w:rsid w:val="000B31AE"/>
    <w:rsid w:val="000C520D"/>
    <w:rsid w:val="000D776C"/>
    <w:rsid w:val="000F0FE2"/>
    <w:rsid w:val="000F369D"/>
    <w:rsid w:val="00102624"/>
    <w:rsid w:val="00102DA3"/>
    <w:rsid w:val="00104C8F"/>
    <w:rsid w:val="00115141"/>
    <w:rsid w:val="00125D23"/>
    <w:rsid w:val="00133456"/>
    <w:rsid w:val="00140BDA"/>
    <w:rsid w:val="00151F8F"/>
    <w:rsid w:val="001547D1"/>
    <w:rsid w:val="00156370"/>
    <w:rsid w:val="00160A66"/>
    <w:rsid w:val="0016722E"/>
    <w:rsid w:val="00173EF7"/>
    <w:rsid w:val="00174582"/>
    <w:rsid w:val="00182AE4"/>
    <w:rsid w:val="00190B05"/>
    <w:rsid w:val="001974A9"/>
    <w:rsid w:val="001979A5"/>
    <w:rsid w:val="001A2D34"/>
    <w:rsid w:val="001A6A84"/>
    <w:rsid w:val="001A6FF5"/>
    <w:rsid w:val="001B1351"/>
    <w:rsid w:val="001C28C1"/>
    <w:rsid w:val="001C4DE1"/>
    <w:rsid w:val="001C5C31"/>
    <w:rsid w:val="001D45C5"/>
    <w:rsid w:val="001E7CEE"/>
    <w:rsid w:val="001F4CBF"/>
    <w:rsid w:val="00233387"/>
    <w:rsid w:val="00245742"/>
    <w:rsid w:val="00247335"/>
    <w:rsid w:val="00251D8E"/>
    <w:rsid w:val="002701B6"/>
    <w:rsid w:val="002739F0"/>
    <w:rsid w:val="0027485B"/>
    <w:rsid w:val="00274985"/>
    <w:rsid w:val="00283179"/>
    <w:rsid w:val="00290E3A"/>
    <w:rsid w:val="00291CF8"/>
    <w:rsid w:val="002A6F1F"/>
    <w:rsid w:val="002A7DAC"/>
    <w:rsid w:val="002B0247"/>
    <w:rsid w:val="002B3CB1"/>
    <w:rsid w:val="002B48B0"/>
    <w:rsid w:val="002C4F18"/>
    <w:rsid w:val="002C5738"/>
    <w:rsid w:val="002D3C99"/>
    <w:rsid w:val="002D54EB"/>
    <w:rsid w:val="002E4010"/>
    <w:rsid w:val="002E4F8F"/>
    <w:rsid w:val="002E6C5F"/>
    <w:rsid w:val="002F1C0B"/>
    <w:rsid w:val="002F40D3"/>
    <w:rsid w:val="002F717F"/>
    <w:rsid w:val="003010E3"/>
    <w:rsid w:val="0031376A"/>
    <w:rsid w:val="003137D8"/>
    <w:rsid w:val="00323C0F"/>
    <w:rsid w:val="003305DB"/>
    <w:rsid w:val="00341191"/>
    <w:rsid w:val="003506E5"/>
    <w:rsid w:val="00355D7D"/>
    <w:rsid w:val="00375DD1"/>
    <w:rsid w:val="003A0DE1"/>
    <w:rsid w:val="003A19DB"/>
    <w:rsid w:val="003B3DE6"/>
    <w:rsid w:val="003B4F64"/>
    <w:rsid w:val="003B7C98"/>
    <w:rsid w:val="003C36D7"/>
    <w:rsid w:val="003D176A"/>
    <w:rsid w:val="003D3556"/>
    <w:rsid w:val="003D71BC"/>
    <w:rsid w:val="003F3E17"/>
    <w:rsid w:val="00402B7A"/>
    <w:rsid w:val="00403711"/>
    <w:rsid w:val="004069DD"/>
    <w:rsid w:val="004145E8"/>
    <w:rsid w:val="00421031"/>
    <w:rsid w:val="00427F57"/>
    <w:rsid w:val="00431B16"/>
    <w:rsid w:val="00433B99"/>
    <w:rsid w:val="00435412"/>
    <w:rsid w:val="0043607B"/>
    <w:rsid w:val="0043646C"/>
    <w:rsid w:val="004402AB"/>
    <w:rsid w:val="00442BB8"/>
    <w:rsid w:val="00450DBF"/>
    <w:rsid w:val="00465390"/>
    <w:rsid w:val="00480027"/>
    <w:rsid w:val="00480813"/>
    <w:rsid w:val="004A26FA"/>
    <w:rsid w:val="004A33DA"/>
    <w:rsid w:val="004C07AF"/>
    <w:rsid w:val="004D64B7"/>
    <w:rsid w:val="004F4389"/>
    <w:rsid w:val="005009B9"/>
    <w:rsid w:val="00503431"/>
    <w:rsid w:val="0051411D"/>
    <w:rsid w:val="0051458B"/>
    <w:rsid w:val="00515729"/>
    <w:rsid w:val="00521553"/>
    <w:rsid w:val="00526000"/>
    <w:rsid w:val="005330F5"/>
    <w:rsid w:val="00533859"/>
    <w:rsid w:val="005365EB"/>
    <w:rsid w:val="0055195F"/>
    <w:rsid w:val="00552254"/>
    <w:rsid w:val="00567774"/>
    <w:rsid w:val="00573E48"/>
    <w:rsid w:val="005776FA"/>
    <w:rsid w:val="005827CE"/>
    <w:rsid w:val="005A1988"/>
    <w:rsid w:val="005A45ED"/>
    <w:rsid w:val="005B08B4"/>
    <w:rsid w:val="005D1605"/>
    <w:rsid w:val="005D754A"/>
    <w:rsid w:val="005F436A"/>
    <w:rsid w:val="005F5963"/>
    <w:rsid w:val="00601177"/>
    <w:rsid w:val="00611C16"/>
    <w:rsid w:val="00612CBB"/>
    <w:rsid w:val="00615BCF"/>
    <w:rsid w:val="006205BC"/>
    <w:rsid w:val="00620A62"/>
    <w:rsid w:val="00637FF8"/>
    <w:rsid w:val="00643A08"/>
    <w:rsid w:val="00645229"/>
    <w:rsid w:val="00650F84"/>
    <w:rsid w:val="0065446E"/>
    <w:rsid w:val="0066370F"/>
    <w:rsid w:val="00663DAA"/>
    <w:rsid w:val="00667001"/>
    <w:rsid w:val="006839C6"/>
    <w:rsid w:val="00695E6B"/>
    <w:rsid w:val="006A4117"/>
    <w:rsid w:val="006A5C39"/>
    <w:rsid w:val="006C06A9"/>
    <w:rsid w:val="006C1091"/>
    <w:rsid w:val="006C5887"/>
    <w:rsid w:val="006D1D79"/>
    <w:rsid w:val="006D39FB"/>
    <w:rsid w:val="006D752A"/>
    <w:rsid w:val="006E5DB5"/>
    <w:rsid w:val="006E70CA"/>
    <w:rsid w:val="006F0FD9"/>
    <w:rsid w:val="006F2E9B"/>
    <w:rsid w:val="00706A4A"/>
    <w:rsid w:val="0070705A"/>
    <w:rsid w:val="00707989"/>
    <w:rsid w:val="00710D6F"/>
    <w:rsid w:val="0072481D"/>
    <w:rsid w:val="00726915"/>
    <w:rsid w:val="007620A4"/>
    <w:rsid w:val="0076427A"/>
    <w:rsid w:val="007735A2"/>
    <w:rsid w:val="007740F5"/>
    <w:rsid w:val="0078121D"/>
    <w:rsid w:val="00783662"/>
    <w:rsid w:val="0078489E"/>
    <w:rsid w:val="00793098"/>
    <w:rsid w:val="007A1080"/>
    <w:rsid w:val="007B78A5"/>
    <w:rsid w:val="007B7EA9"/>
    <w:rsid w:val="007C3127"/>
    <w:rsid w:val="007E25D0"/>
    <w:rsid w:val="007F0695"/>
    <w:rsid w:val="007F5BAB"/>
    <w:rsid w:val="00835EDB"/>
    <w:rsid w:val="00847114"/>
    <w:rsid w:val="00851D8C"/>
    <w:rsid w:val="00853A8D"/>
    <w:rsid w:val="008549BE"/>
    <w:rsid w:val="008569E1"/>
    <w:rsid w:val="00864D08"/>
    <w:rsid w:val="0087732A"/>
    <w:rsid w:val="0088189F"/>
    <w:rsid w:val="008925C8"/>
    <w:rsid w:val="00895F01"/>
    <w:rsid w:val="008A1B17"/>
    <w:rsid w:val="008A592F"/>
    <w:rsid w:val="008A5B49"/>
    <w:rsid w:val="008B0DE1"/>
    <w:rsid w:val="008B2B60"/>
    <w:rsid w:val="008C1747"/>
    <w:rsid w:val="008C2E87"/>
    <w:rsid w:val="008C711D"/>
    <w:rsid w:val="008D3B88"/>
    <w:rsid w:val="008D6DCB"/>
    <w:rsid w:val="008E3AE5"/>
    <w:rsid w:val="008F59EA"/>
    <w:rsid w:val="008F6157"/>
    <w:rsid w:val="009015F4"/>
    <w:rsid w:val="00901AEF"/>
    <w:rsid w:val="00914BC3"/>
    <w:rsid w:val="00915C41"/>
    <w:rsid w:val="009246CF"/>
    <w:rsid w:val="0092774B"/>
    <w:rsid w:val="0093380F"/>
    <w:rsid w:val="00957BAD"/>
    <w:rsid w:val="00975730"/>
    <w:rsid w:val="009A41DE"/>
    <w:rsid w:val="009B398D"/>
    <w:rsid w:val="009C5728"/>
    <w:rsid w:val="009E007B"/>
    <w:rsid w:val="009E2FAB"/>
    <w:rsid w:val="009F24AA"/>
    <w:rsid w:val="009F3AFA"/>
    <w:rsid w:val="009F6057"/>
    <w:rsid w:val="009F7595"/>
    <w:rsid w:val="00A0597A"/>
    <w:rsid w:val="00A07CCB"/>
    <w:rsid w:val="00A14180"/>
    <w:rsid w:val="00A20EF6"/>
    <w:rsid w:val="00A25EA2"/>
    <w:rsid w:val="00A30AE7"/>
    <w:rsid w:val="00A47A50"/>
    <w:rsid w:val="00A60C10"/>
    <w:rsid w:val="00A62DD2"/>
    <w:rsid w:val="00A64929"/>
    <w:rsid w:val="00A76C24"/>
    <w:rsid w:val="00A82168"/>
    <w:rsid w:val="00A85ABD"/>
    <w:rsid w:val="00A931A8"/>
    <w:rsid w:val="00AA1C67"/>
    <w:rsid w:val="00AA3652"/>
    <w:rsid w:val="00AB06DA"/>
    <w:rsid w:val="00AE107E"/>
    <w:rsid w:val="00AF5301"/>
    <w:rsid w:val="00AF6D8E"/>
    <w:rsid w:val="00AF6E48"/>
    <w:rsid w:val="00B024F2"/>
    <w:rsid w:val="00B032F2"/>
    <w:rsid w:val="00B052CF"/>
    <w:rsid w:val="00B065F5"/>
    <w:rsid w:val="00B17476"/>
    <w:rsid w:val="00B33ABB"/>
    <w:rsid w:val="00B33C87"/>
    <w:rsid w:val="00B3478E"/>
    <w:rsid w:val="00B373BF"/>
    <w:rsid w:val="00B47B7F"/>
    <w:rsid w:val="00B512BC"/>
    <w:rsid w:val="00B51694"/>
    <w:rsid w:val="00B518A2"/>
    <w:rsid w:val="00B7356B"/>
    <w:rsid w:val="00B73C09"/>
    <w:rsid w:val="00B74DBB"/>
    <w:rsid w:val="00B75087"/>
    <w:rsid w:val="00B7643D"/>
    <w:rsid w:val="00B859C0"/>
    <w:rsid w:val="00B91A56"/>
    <w:rsid w:val="00B92B86"/>
    <w:rsid w:val="00B9381D"/>
    <w:rsid w:val="00B968C8"/>
    <w:rsid w:val="00BA673A"/>
    <w:rsid w:val="00BB0506"/>
    <w:rsid w:val="00BB074F"/>
    <w:rsid w:val="00BB14F5"/>
    <w:rsid w:val="00BB35CA"/>
    <w:rsid w:val="00BC33C2"/>
    <w:rsid w:val="00BD0544"/>
    <w:rsid w:val="00BD1AFB"/>
    <w:rsid w:val="00BD5E9A"/>
    <w:rsid w:val="00BD759C"/>
    <w:rsid w:val="00BF5346"/>
    <w:rsid w:val="00C06F77"/>
    <w:rsid w:val="00C14FD8"/>
    <w:rsid w:val="00C24E53"/>
    <w:rsid w:val="00C45716"/>
    <w:rsid w:val="00C73F23"/>
    <w:rsid w:val="00C8412F"/>
    <w:rsid w:val="00C9570F"/>
    <w:rsid w:val="00C960D1"/>
    <w:rsid w:val="00CA0E19"/>
    <w:rsid w:val="00CA123A"/>
    <w:rsid w:val="00CA629E"/>
    <w:rsid w:val="00CA73D0"/>
    <w:rsid w:val="00CB65E0"/>
    <w:rsid w:val="00CB6DAC"/>
    <w:rsid w:val="00CC4027"/>
    <w:rsid w:val="00CC60AA"/>
    <w:rsid w:val="00CD5FF1"/>
    <w:rsid w:val="00CE18CD"/>
    <w:rsid w:val="00CE1F18"/>
    <w:rsid w:val="00CE5EBA"/>
    <w:rsid w:val="00CE6B54"/>
    <w:rsid w:val="00CE6F38"/>
    <w:rsid w:val="00CF1476"/>
    <w:rsid w:val="00CF1E7B"/>
    <w:rsid w:val="00CF4267"/>
    <w:rsid w:val="00CF7F0E"/>
    <w:rsid w:val="00CF7F2B"/>
    <w:rsid w:val="00CF7FA5"/>
    <w:rsid w:val="00D02707"/>
    <w:rsid w:val="00D02BF2"/>
    <w:rsid w:val="00D113DE"/>
    <w:rsid w:val="00D1189A"/>
    <w:rsid w:val="00D16751"/>
    <w:rsid w:val="00D33293"/>
    <w:rsid w:val="00D42896"/>
    <w:rsid w:val="00D6557E"/>
    <w:rsid w:val="00D77008"/>
    <w:rsid w:val="00D87EDC"/>
    <w:rsid w:val="00DC0C62"/>
    <w:rsid w:val="00DC5151"/>
    <w:rsid w:val="00DC68F2"/>
    <w:rsid w:val="00DD2BE4"/>
    <w:rsid w:val="00DD4D4C"/>
    <w:rsid w:val="00DD6E10"/>
    <w:rsid w:val="00DD7825"/>
    <w:rsid w:val="00DE1599"/>
    <w:rsid w:val="00DE34D4"/>
    <w:rsid w:val="00DE6F01"/>
    <w:rsid w:val="00DF1BB7"/>
    <w:rsid w:val="00E20DAF"/>
    <w:rsid w:val="00E24870"/>
    <w:rsid w:val="00E25751"/>
    <w:rsid w:val="00E26378"/>
    <w:rsid w:val="00E31702"/>
    <w:rsid w:val="00E3515D"/>
    <w:rsid w:val="00E40B91"/>
    <w:rsid w:val="00E45D54"/>
    <w:rsid w:val="00E622F1"/>
    <w:rsid w:val="00E82DA1"/>
    <w:rsid w:val="00E84979"/>
    <w:rsid w:val="00EA11FF"/>
    <w:rsid w:val="00EA54A5"/>
    <w:rsid w:val="00EB2B30"/>
    <w:rsid w:val="00EC150A"/>
    <w:rsid w:val="00EC1D58"/>
    <w:rsid w:val="00EE287C"/>
    <w:rsid w:val="00EE3F84"/>
    <w:rsid w:val="00EE416C"/>
    <w:rsid w:val="00EE60B0"/>
    <w:rsid w:val="00EF259D"/>
    <w:rsid w:val="00EF45D9"/>
    <w:rsid w:val="00EF6474"/>
    <w:rsid w:val="00F010C0"/>
    <w:rsid w:val="00F011A4"/>
    <w:rsid w:val="00F054B8"/>
    <w:rsid w:val="00F1692E"/>
    <w:rsid w:val="00F21D2D"/>
    <w:rsid w:val="00F23C30"/>
    <w:rsid w:val="00F30183"/>
    <w:rsid w:val="00F404BF"/>
    <w:rsid w:val="00F46D43"/>
    <w:rsid w:val="00F475E9"/>
    <w:rsid w:val="00F61EA9"/>
    <w:rsid w:val="00F63D4E"/>
    <w:rsid w:val="00F6454D"/>
    <w:rsid w:val="00F728B8"/>
    <w:rsid w:val="00F72BC1"/>
    <w:rsid w:val="00F7505E"/>
    <w:rsid w:val="00F75FEF"/>
    <w:rsid w:val="00F84E39"/>
    <w:rsid w:val="00FA28BF"/>
    <w:rsid w:val="00FA64B5"/>
    <w:rsid w:val="00FB121E"/>
    <w:rsid w:val="00FC70D0"/>
    <w:rsid w:val="00FD17B3"/>
    <w:rsid w:val="00FD64E7"/>
    <w:rsid w:val="00FD76D1"/>
    <w:rsid w:val="00FE5E93"/>
    <w:rsid w:val="00FF0595"/>
    <w:rsid w:val="00FF4F8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29A1C4"/>
  <w15:chartTrackingRefBased/>
  <w15:docId w15:val="{B24A543C-62BC-43B4-B68E-B5B1F66E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Standaard1">
    <w:name w:val="Standaard 1"/>
    <w:basedOn w:val="Standaard"/>
    <w:pPr>
      <w:spacing w:before="260" w:line="260" w:lineRule="atLeast"/>
    </w:pPr>
    <w:rPr>
      <w:rFonts w:ascii="Swift-Regular" w:hAnsi="Swift-Regular"/>
      <w:sz w:val="19"/>
      <w:szCs w:val="20"/>
      <w:lang w:eastAsia="en-US"/>
    </w:rPr>
  </w:style>
  <w:style w:type="paragraph" w:customStyle="1" w:styleId="Tabeltekst">
    <w:name w:val="Tabeltekst"/>
    <w:basedOn w:val="Standaard"/>
    <w:pPr>
      <w:spacing w:line="260" w:lineRule="atLeast"/>
    </w:pPr>
    <w:rPr>
      <w:rFonts w:ascii="Swift-Regular" w:hAnsi="Swift-Regular"/>
      <w:sz w:val="16"/>
      <w:szCs w:val="20"/>
      <w:lang w:eastAsia="en-US"/>
    </w:rPr>
  </w:style>
  <w:style w:type="paragraph" w:styleId="Voettekst">
    <w:name w:val="footer"/>
    <w:basedOn w:val="Standaard"/>
    <w:pPr>
      <w:tabs>
        <w:tab w:val="center" w:pos="4536"/>
        <w:tab w:val="right" w:pos="9072"/>
      </w:tabs>
      <w:spacing w:line="240" w:lineRule="atLeast"/>
    </w:pPr>
    <w:rPr>
      <w:rFonts w:ascii="Arial" w:hAnsi="Arial"/>
      <w:sz w:val="20"/>
      <w:szCs w:val="20"/>
    </w:rPr>
  </w:style>
  <w:style w:type="paragraph" w:styleId="Voetnoottekst">
    <w:name w:val="footnote text"/>
    <w:basedOn w:val="Standaard"/>
    <w:semiHidden/>
    <w:rPr>
      <w:sz w:val="20"/>
      <w:szCs w:val="20"/>
    </w:rPr>
  </w:style>
  <w:style w:type="character" w:styleId="Voetnootmarkering">
    <w:name w:val="footnote reference"/>
    <w:semiHidden/>
    <w:rPr>
      <w:vertAlign w:val="superscript"/>
    </w:rPr>
  </w:style>
  <w:style w:type="paragraph" w:customStyle="1" w:styleId="Default">
    <w:name w:val="Default"/>
    <w:rsid w:val="00A62DD2"/>
    <w:pPr>
      <w:autoSpaceDE w:val="0"/>
      <w:autoSpaceDN w:val="0"/>
      <w:adjustRightInd w:val="0"/>
    </w:pPr>
    <w:rPr>
      <w:rFonts w:ascii="Arial" w:hAnsi="Arial" w:cs="Arial"/>
      <w:color w:val="000000"/>
      <w:sz w:val="24"/>
      <w:szCs w:val="24"/>
    </w:rPr>
  </w:style>
  <w:style w:type="paragraph" w:styleId="Ballontekst">
    <w:name w:val="Balloon Text"/>
    <w:basedOn w:val="Standaard"/>
    <w:link w:val="BallontekstChar"/>
    <w:rsid w:val="00620A62"/>
    <w:rPr>
      <w:rFonts w:ascii="Segoe UI" w:hAnsi="Segoe UI" w:cs="Segoe UI"/>
      <w:sz w:val="18"/>
      <w:szCs w:val="18"/>
    </w:rPr>
  </w:style>
  <w:style w:type="character" w:customStyle="1" w:styleId="BallontekstChar">
    <w:name w:val="Ballontekst Char"/>
    <w:link w:val="Ballontekst"/>
    <w:rsid w:val="00620A62"/>
    <w:rPr>
      <w:rFonts w:ascii="Segoe UI" w:hAnsi="Segoe UI" w:cs="Segoe UI"/>
      <w:sz w:val="18"/>
      <w:szCs w:val="18"/>
    </w:rPr>
  </w:style>
  <w:style w:type="character" w:customStyle="1" w:styleId="apple-converted-space">
    <w:name w:val="apple-converted-space"/>
    <w:rsid w:val="00480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20754">
      <w:bodyDiv w:val="1"/>
      <w:marLeft w:val="0"/>
      <w:marRight w:val="0"/>
      <w:marTop w:val="0"/>
      <w:marBottom w:val="0"/>
      <w:divBdr>
        <w:top w:val="none" w:sz="0" w:space="0" w:color="auto"/>
        <w:left w:val="none" w:sz="0" w:space="0" w:color="auto"/>
        <w:bottom w:val="none" w:sz="0" w:space="0" w:color="auto"/>
        <w:right w:val="none" w:sz="0" w:space="0" w:color="auto"/>
      </w:divBdr>
    </w:div>
    <w:div w:id="237401708">
      <w:bodyDiv w:val="1"/>
      <w:marLeft w:val="0"/>
      <w:marRight w:val="0"/>
      <w:marTop w:val="0"/>
      <w:marBottom w:val="0"/>
      <w:divBdr>
        <w:top w:val="none" w:sz="0" w:space="0" w:color="auto"/>
        <w:left w:val="none" w:sz="0" w:space="0" w:color="auto"/>
        <w:bottom w:val="none" w:sz="0" w:space="0" w:color="auto"/>
        <w:right w:val="none" w:sz="0" w:space="0" w:color="auto"/>
      </w:divBdr>
    </w:div>
    <w:div w:id="331758253">
      <w:bodyDiv w:val="1"/>
      <w:marLeft w:val="0"/>
      <w:marRight w:val="0"/>
      <w:marTop w:val="0"/>
      <w:marBottom w:val="0"/>
      <w:divBdr>
        <w:top w:val="none" w:sz="0" w:space="0" w:color="auto"/>
        <w:left w:val="none" w:sz="0" w:space="0" w:color="auto"/>
        <w:bottom w:val="none" w:sz="0" w:space="0" w:color="auto"/>
        <w:right w:val="none" w:sz="0" w:space="0" w:color="auto"/>
      </w:divBdr>
    </w:div>
    <w:div w:id="332148665">
      <w:bodyDiv w:val="1"/>
      <w:marLeft w:val="0"/>
      <w:marRight w:val="0"/>
      <w:marTop w:val="0"/>
      <w:marBottom w:val="0"/>
      <w:divBdr>
        <w:top w:val="none" w:sz="0" w:space="0" w:color="auto"/>
        <w:left w:val="none" w:sz="0" w:space="0" w:color="auto"/>
        <w:bottom w:val="none" w:sz="0" w:space="0" w:color="auto"/>
        <w:right w:val="none" w:sz="0" w:space="0" w:color="auto"/>
      </w:divBdr>
    </w:div>
    <w:div w:id="498885434">
      <w:bodyDiv w:val="1"/>
      <w:marLeft w:val="0"/>
      <w:marRight w:val="0"/>
      <w:marTop w:val="0"/>
      <w:marBottom w:val="0"/>
      <w:divBdr>
        <w:top w:val="none" w:sz="0" w:space="0" w:color="auto"/>
        <w:left w:val="none" w:sz="0" w:space="0" w:color="auto"/>
        <w:bottom w:val="none" w:sz="0" w:space="0" w:color="auto"/>
        <w:right w:val="none" w:sz="0" w:space="0" w:color="auto"/>
      </w:divBdr>
    </w:div>
    <w:div w:id="646085078">
      <w:bodyDiv w:val="1"/>
      <w:marLeft w:val="0"/>
      <w:marRight w:val="0"/>
      <w:marTop w:val="0"/>
      <w:marBottom w:val="0"/>
      <w:divBdr>
        <w:top w:val="none" w:sz="0" w:space="0" w:color="auto"/>
        <w:left w:val="none" w:sz="0" w:space="0" w:color="auto"/>
        <w:bottom w:val="none" w:sz="0" w:space="0" w:color="auto"/>
        <w:right w:val="none" w:sz="0" w:space="0" w:color="auto"/>
      </w:divBdr>
    </w:div>
    <w:div w:id="715936984">
      <w:bodyDiv w:val="1"/>
      <w:marLeft w:val="0"/>
      <w:marRight w:val="0"/>
      <w:marTop w:val="0"/>
      <w:marBottom w:val="0"/>
      <w:divBdr>
        <w:top w:val="none" w:sz="0" w:space="0" w:color="auto"/>
        <w:left w:val="none" w:sz="0" w:space="0" w:color="auto"/>
        <w:bottom w:val="none" w:sz="0" w:space="0" w:color="auto"/>
        <w:right w:val="none" w:sz="0" w:space="0" w:color="auto"/>
      </w:divBdr>
    </w:div>
    <w:div w:id="783815211">
      <w:bodyDiv w:val="1"/>
      <w:marLeft w:val="0"/>
      <w:marRight w:val="0"/>
      <w:marTop w:val="0"/>
      <w:marBottom w:val="0"/>
      <w:divBdr>
        <w:top w:val="none" w:sz="0" w:space="0" w:color="auto"/>
        <w:left w:val="none" w:sz="0" w:space="0" w:color="auto"/>
        <w:bottom w:val="none" w:sz="0" w:space="0" w:color="auto"/>
        <w:right w:val="none" w:sz="0" w:space="0" w:color="auto"/>
      </w:divBdr>
    </w:div>
    <w:div w:id="820078265">
      <w:bodyDiv w:val="1"/>
      <w:marLeft w:val="0"/>
      <w:marRight w:val="0"/>
      <w:marTop w:val="0"/>
      <w:marBottom w:val="0"/>
      <w:divBdr>
        <w:top w:val="none" w:sz="0" w:space="0" w:color="auto"/>
        <w:left w:val="none" w:sz="0" w:space="0" w:color="auto"/>
        <w:bottom w:val="none" w:sz="0" w:space="0" w:color="auto"/>
        <w:right w:val="none" w:sz="0" w:space="0" w:color="auto"/>
      </w:divBdr>
    </w:div>
    <w:div w:id="846166232">
      <w:bodyDiv w:val="1"/>
      <w:marLeft w:val="0"/>
      <w:marRight w:val="0"/>
      <w:marTop w:val="0"/>
      <w:marBottom w:val="0"/>
      <w:divBdr>
        <w:top w:val="none" w:sz="0" w:space="0" w:color="auto"/>
        <w:left w:val="none" w:sz="0" w:space="0" w:color="auto"/>
        <w:bottom w:val="none" w:sz="0" w:space="0" w:color="auto"/>
        <w:right w:val="none" w:sz="0" w:space="0" w:color="auto"/>
      </w:divBdr>
    </w:div>
    <w:div w:id="853423756">
      <w:bodyDiv w:val="1"/>
      <w:marLeft w:val="0"/>
      <w:marRight w:val="0"/>
      <w:marTop w:val="0"/>
      <w:marBottom w:val="0"/>
      <w:divBdr>
        <w:top w:val="none" w:sz="0" w:space="0" w:color="auto"/>
        <w:left w:val="none" w:sz="0" w:space="0" w:color="auto"/>
        <w:bottom w:val="none" w:sz="0" w:space="0" w:color="auto"/>
        <w:right w:val="none" w:sz="0" w:space="0" w:color="auto"/>
      </w:divBdr>
    </w:div>
    <w:div w:id="873544794">
      <w:bodyDiv w:val="1"/>
      <w:marLeft w:val="0"/>
      <w:marRight w:val="0"/>
      <w:marTop w:val="0"/>
      <w:marBottom w:val="0"/>
      <w:divBdr>
        <w:top w:val="none" w:sz="0" w:space="0" w:color="auto"/>
        <w:left w:val="none" w:sz="0" w:space="0" w:color="auto"/>
        <w:bottom w:val="none" w:sz="0" w:space="0" w:color="auto"/>
        <w:right w:val="none" w:sz="0" w:space="0" w:color="auto"/>
      </w:divBdr>
    </w:div>
    <w:div w:id="958031937">
      <w:bodyDiv w:val="1"/>
      <w:marLeft w:val="0"/>
      <w:marRight w:val="0"/>
      <w:marTop w:val="0"/>
      <w:marBottom w:val="0"/>
      <w:divBdr>
        <w:top w:val="none" w:sz="0" w:space="0" w:color="auto"/>
        <w:left w:val="none" w:sz="0" w:space="0" w:color="auto"/>
        <w:bottom w:val="none" w:sz="0" w:space="0" w:color="auto"/>
        <w:right w:val="none" w:sz="0" w:space="0" w:color="auto"/>
      </w:divBdr>
    </w:div>
    <w:div w:id="1068377643">
      <w:bodyDiv w:val="1"/>
      <w:marLeft w:val="0"/>
      <w:marRight w:val="0"/>
      <w:marTop w:val="0"/>
      <w:marBottom w:val="0"/>
      <w:divBdr>
        <w:top w:val="none" w:sz="0" w:space="0" w:color="auto"/>
        <w:left w:val="none" w:sz="0" w:space="0" w:color="auto"/>
        <w:bottom w:val="none" w:sz="0" w:space="0" w:color="auto"/>
        <w:right w:val="none" w:sz="0" w:space="0" w:color="auto"/>
      </w:divBdr>
    </w:div>
    <w:div w:id="1103451366">
      <w:bodyDiv w:val="1"/>
      <w:marLeft w:val="0"/>
      <w:marRight w:val="0"/>
      <w:marTop w:val="0"/>
      <w:marBottom w:val="0"/>
      <w:divBdr>
        <w:top w:val="none" w:sz="0" w:space="0" w:color="auto"/>
        <w:left w:val="none" w:sz="0" w:space="0" w:color="auto"/>
        <w:bottom w:val="none" w:sz="0" w:space="0" w:color="auto"/>
        <w:right w:val="none" w:sz="0" w:space="0" w:color="auto"/>
      </w:divBdr>
    </w:div>
    <w:div w:id="1108965862">
      <w:bodyDiv w:val="1"/>
      <w:marLeft w:val="0"/>
      <w:marRight w:val="0"/>
      <w:marTop w:val="0"/>
      <w:marBottom w:val="0"/>
      <w:divBdr>
        <w:top w:val="none" w:sz="0" w:space="0" w:color="auto"/>
        <w:left w:val="none" w:sz="0" w:space="0" w:color="auto"/>
        <w:bottom w:val="none" w:sz="0" w:space="0" w:color="auto"/>
        <w:right w:val="none" w:sz="0" w:space="0" w:color="auto"/>
      </w:divBdr>
    </w:div>
    <w:div w:id="1198423901">
      <w:bodyDiv w:val="1"/>
      <w:marLeft w:val="0"/>
      <w:marRight w:val="0"/>
      <w:marTop w:val="0"/>
      <w:marBottom w:val="0"/>
      <w:divBdr>
        <w:top w:val="none" w:sz="0" w:space="0" w:color="auto"/>
        <w:left w:val="none" w:sz="0" w:space="0" w:color="auto"/>
        <w:bottom w:val="none" w:sz="0" w:space="0" w:color="auto"/>
        <w:right w:val="none" w:sz="0" w:space="0" w:color="auto"/>
      </w:divBdr>
    </w:div>
    <w:div w:id="1238636694">
      <w:bodyDiv w:val="1"/>
      <w:marLeft w:val="0"/>
      <w:marRight w:val="0"/>
      <w:marTop w:val="0"/>
      <w:marBottom w:val="0"/>
      <w:divBdr>
        <w:top w:val="none" w:sz="0" w:space="0" w:color="auto"/>
        <w:left w:val="none" w:sz="0" w:space="0" w:color="auto"/>
        <w:bottom w:val="none" w:sz="0" w:space="0" w:color="auto"/>
        <w:right w:val="none" w:sz="0" w:space="0" w:color="auto"/>
      </w:divBdr>
    </w:div>
    <w:div w:id="1289507888">
      <w:bodyDiv w:val="1"/>
      <w:marLeft w:val="0"/>
      <w:marRight w:val="0"/>
      <w:marTop w:val="0"/>
      <w:marBottom w:val="0"/>
      <w:divBdr>
        <w:top w:val="none" w:sz="0" w:space="0" w:color="auto"/>
        <w:left w:val="none" w:sz="0" w:space="0" w:color="auto"/>
        <w:bottom w:val="none" w:sz="0" w:space="0" w:color="auto"/>
        <w:right w:val="none" w:sz="0" w:space="0" w:color="auto"/>
      </w:divBdr>
    </w:div>
    <w:div w:id="1311792172">
      <w:bodyDiv w:val="1"/>
      <w:marLeft w:val="0"/>
      <w:marRight w:val="0"/>
      <w:marTop w:val="0"/>
      <w:marBottom w:val="0"/>
      <w:divBdr>
        <w:top w:val="none" w:sz="0" w:space="0" w:color="auto"/>
        <w:left w:val="none" w:sz="0" w:space="0" w:color="auto"/>
        <w:bottom w:val="none" w:sz="0" w:space="0" w:color="auto"/>
        <w:right w:val="none" w:sz="0" w:space="0" w:color="auto"/>
      </w:divBdr>
    </w:div>
    <w:div w:id="1398358190">
      <w:bodyDiv w:val="1"/>
      <w:marLeft w:val="0"/>
      <w:marRight w:val="0"/>
      <w:marTop w:val="0"/>
      <w:marBottom w:val="0"/>
      <w:divBdr>
        <w:top w:val="none" w:sz="0" w:space="0" w:color="auto"/>
        <w:left w:val="none" w:sz="0" w:space="0" w:color="auto"/>
        <w:bottom w:val="none" w:sz="0" w:space="0" w:color="auto"/>
        <w:right w:val="none" w:sz="0" w:space="0" w:color="auto"/>
      </w:divBdr>
    </w:div>
    <w:div w:id="1613170832">
      <w:bodyDiv w:val="1"/>
      <w:marLeft w:val="0"/>
      <w:marRight w:val="0"/>
      <w:marTop w:val="0"/>
      <w:marBottom w:val="0"/>
      <w:divBdr>
        <w:top w:val="none" w:sz="0" w:space="0" w:color="auto"/>
        <w:left w:val="none" w:sz="0" w:space="0" w:color="auto"/>
        <w:bottom w:val="none" w:sz="0" w:space="0" w:color="auto"/>
        <w:right w:val="none" w:sz="0" w:space="0" w:color="auto"/>
      </w:divBdr>
    </w:div>
    <w:div w:id="1684045691">
      <w:bodyDiv w:val="1"/>
      <w:marLeft w:val="0"/>
      <w:marRight w:val="0"/>
      <w:marTop w:val="0"/>
      <w:marBottom w:val="0"/>
      <w:divBdr>
        <w:top w:val="none" w:sz="0" w:space="0" w:color="auto"/>
        <w:left w:val="none" w:sz="0" w:space="0" w:color="auto"/>
        <w:bottom w:val="none" w:sz="0" w:space="0" w:color="auto"/>
        <w:right w:val="none" w:sz="0" w:space="0" w:color="auto"/>
      </w:divBdr>
    </w:div>
    <w:div w:id="1717318762">
      <w:bodyDiv w:val="1"/>
      <w:marLeft w:val="0"/>
      <w:marRight w:val="0"/>
      <w:marTop w:val="0"/>
      <w:marBottom w:val="0"/>
      <w:divBdr>
        <w:top w:val="none" w:sz="0" w:space="0" w:color="auto"/>
        <w:left w:val="none" w:sz="0" w:space="0" w:color="auto"/>
        <w:bottom w:val="none" w:sz="0" w:space="0" w:color="auto"/>
        <w:right w:val="none" w:sz="0" w:space="0" w:color="auto"/>
      </w:divBdr>
    </w:div>
    <w:div w:id="1763528067">
      <w:bodyDiv w:val="1"/>
      <w:marLeft w:val="0"/>
      <w:marRight w:val="0"/>
      <w:marTop w:val="0"/>
      <w:marBottom w:val="0"/>
      <w:divBdr>
        <w:top w:val="none" w:sz="0" w:space="0" w:color="auto"/>
        <w:left w:val="none" w:sz="0" w:space="0" w:color="auto"/>
        <w:bottom w:val="none" w:sz="0" w:space="0" w:color="auto"/>
        <w:right w:val="none" w:sz="0" w:space="0" w:color="auto"/>
      </w:divBdr>
    </w:div>
    <w:div w:id="1784690980">
      <w:bodyDiv w:val="1"/>
      <w:marLeft w:val="0"/>
      <w:marRight w:val="0"/>
      <w:marTop w:val="0"/>
      <w:marBottom w:val="0"/>
      <w:divBdr>
        <w:top w:val="none" w:sz="0" w:space="0" w:color="auto"/>
        <w:left w:val="none" w:sz="0" w:space="0" w:color="auto"/>
        <w:bottom w:val="none" w:sz="0" w:space="0" w:color="auto"/>
        <w:right w:val="none" w:sz="0" w:space="0" w:color="auto"/>
      </w:divBdr>
    </w:div>
    <w:div w:id="1818455569">
      <w:bodyDiv w:val="1"/>
      <w:marLeft w:val="0"/>
      <w:marRight w:val="0"/>
      <w:marTop w:val="0"/>
      <w:marBottom w:val="0"/>
      <w:divBdr>
        <w:top w:val="none" w:sz="0" w:space="0" w:color="auto"/>
        <w:left w:val="none" w:sz="0" w:space="0" w:color="auto"/>
        <w:bottom w:val="none" w:sz="0" w:space="0" w:color="auto"/>
        <w:right w:val="none" w:sz="0" w:space="0" w:color="auto"/>
      </w:divBdr>
    </w:div>
    <w:div w:id="1847286955">
      <w:bodyDiv w:val="1"/>
      <w:marLeft w:val="0"/>
      <w:marRight w:val="0"/>
      <w:marTop w:val="0"/>
      <w:marBottom w:val="0"/>
      <w:divBdr>
        <w:top w:val="none" w:sz="0" w:space="0" w:color="auto"/>
        <w:left w:val="none" w:sz="0" w:space="0" w:color="auto"/>
        <w:bottom w:val="none" w:sz="0" w:space="0" w:color="auto"/>
        <w:right w:val="none" w:sz="0" w:space="0" w:color="auto"/>
      </w:divBdr>
    </w:div>
    <w:div w:id="2045908870">
      <w:bodyDiv w:val="1"/>
      <w:marLeft w:val="0"/>
      <w:marRight w:val="0"/>
      <w:marTop w:val="0"/>
      <w:marBottom w:val="0"/>
      <w:divBdr>
        <w:top w:val="none" w:sz="0" w:space="0" w:color="auto"/>
        <w:left w:val="none" w:sz="0" w:space="0" w:color="auto"/>
        <w:bottom w:val="none" w:sz="0" w:space="0" w:color="auto"/>
        <w:right w:val="none" w:sz="0" w:space="0" w:color="auto"/>
      </w:divBdr>
    </w:div>
    <w:div w:id="205639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A8140B7B6A0D734D8D1A8A4D033ED04F" ma:contentTypeVersion="24" ma:contentTypeDescription="Een nieuw document maken." ma:contentTypeScope="" ma:versionID="69d1160f2fcbff9ca561b6d8bc97a676">
  <xsd:schema xmlns:xsd="http://www.w3.org/2001/XMLSchema" xmlns:xs="http://www.w3.org/2001/XMLSchema" xmlns:p="http://schemas.microsoft.com/office/2006/metadata/properties" xmlns:ns2="868380be-fac2-42eb-8a4d-8547e8f2ca87" xmlns:ns3="799956d7-2431-42ab-8ac9-cb6628769b73" xmlns:ns4="d87d56c1-5c9e-4af6-b317-5008b45f9e5b" targetNamespace="http://schemas.microsoft.com/office/2006/metadata/properties" ma:root="true" ma:fieldsID="0531417f294dcee98fc491364e35daf3" ns2:_="" ns3:_="" ns4:_="">
    <xsd:import namespace="868380be-fac2-42eb-8a4d-8547e8f2ca87"/>
    <xsd:import namespace="799956d7-2431-42ab-8ac9-cb6628769b73"/>
    <xsd:import namespace="d87d56c1-5c9e-4af6-b317-5008b45f9e5b"/>
    <xsd:element name="properties">
      <xsd:complexType>
        <xsd:sequence>
          <xsd:element name="documentManagement">
            <xsd:complexType>
              <xsd:all>
                <xsd:element ref="ns3:Project_nummer" minOccurs="0"/>
                <xsd:element ref="ns3:OverdrachtProces18" minOccurs="0"/>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TaxKeywordTaxHTField" minOccurs="0"/>
                <xsd:element ref="ns4:MediaServiceMetadata" minOccurs="0"/>
                <xsd:element ref="ns4:MediaServiceFastMetadata" minOccurs="0"/>
                <xsd:element ref="ns2:SharedWithUsers" minOccurs="0"/>
                <xsd:element ref="ns2:SharedWithDetails" minOccurs="0"/>
                <xsd:element ref="ns4:MediaServiceAutoKeyPoints" minOccurs="0"/>
                <xsd:element ref="ns4:MediaServiceKeyPoint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ObjectDetectorVersion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380be-fac2-42eb-8a4d-8547e8f2ca8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3adb0939-ca28-42e1-aabb-fd7b0cd57706}" ma:internalName="TaxCatchAll" ma:showField="CatchAllData" ma:web="868380be-fac2-42eb-8a4d-8547e8f2ca8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adb0939-ca28-42e1-aabb-fd7b0cd57706}" ma:internalName="TaxCatchAllLabel" ma:readOnly="true" ma:showField="CatchAllDataLabel" ma:web="868380be-fac2-42eb-8a4d-8547e8f2ca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d56c1-5c9e-4af6-b317-5008b45f9e5b"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Location" ma:index="3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10efc03091b4d3584303a79e53dd761 xmlns="868380be-fac2-42eb-8a4d-8547e8f2ca87">
      <Terms xmlns="http://schemas.microsoft.com/office/infopath/2007/PartnerControls"/>
    </p10efc03091b4d3584303a79e53dd761>
    <lcf76f155ced4ddcb4097134ff3c332f xmlns="d87d56c1-5c9e-4af6-b317-5008b45f9e5b">
      <Terms xmlns="http://schemas.microsoft.com/office/infopath/2007/PartnerControls"/>
    </lcf76f155ced4ddcb4097134ff3c332f>
    <TaxKeywordTaxHTField xmlns="868380be-fac2-42eb-8a4d-8547e8f2ca87">
      <Terms xmlns="http://schemas.microsoft.com/office/infopath/2007/PartnerControls"/>
    </TaxKeywordTaxHTField>
    <Project_nummer xmlns="799956d7-2431-42ab-8ac9-cb6628769b73" xsi:nil="true"/>
    <OverdrachtProces18 xmlns="799956d7-2431-42ab-8ac9-cb6628769b73">false</OverdrachtProces18>
    <TaxCatchAll xmlns="868380be-fac2-42eb-8a4d-8547e8f2ca87" xsi:nil="true"/>
    <_dlc_DocId xmlns="868380be-fac2-42eb-8a4d-8547e8f2ca87">TS017293454-1212483349-5630</_dlc_DocId>
    <_dlc_DocIdUrl xmlns="868380be-fac2-42eb-8a4d-8547e8f2ca87">
      <Url>https://prorailbv.sharepoint.com/teams/M-004899/_layouts/15/DocIdRedir.aspx?ID=TS017293454-1212483349-5630</Url>
      <Description>TS017293454-1212483349-5630</Description>
    </_dlc_DocIdUrl>
  </documentManagement>
</p:properties>
</file>

<file path=customXml/itemProps1.xml><?xml version="1.0" encoding="utf-8"?>
<ds:datastoreItem xmlns:ds="http://schemas.openxmlformats.org/officeDocument/2006/customXml" ds:itemID="{D29C3C97-E822-4AB3-9DF9-0B93EE6A407F}"/>
</file>

<file path=customXml/itemProps2.xml><?xml version="1.0" encoding="utf-8"?>
<ds:datastoreItem xmlns:ds="http://schemas.openxmlformats.org/officeDocument/2006/customXml" ds:itemID="{B3B38368-ECC1-4F2C-BA88-E9FC5AB0DD1F}"/>
</file>

<file path=customXml/itemProps3.xml><?xml version="1.0" encoding="utf-8"?>
<ds:datastoreItem xmlns:ds="http://schemas.openxmlformats.org/officeDocument/2006/customXml" ds:itemID="{6AD4A5AE-31CB-4DE9-8812-1FD92F2B95B7}"/>
</file>

<file path=customXml/itemProps4.xml><?xml version="1.0" encoding="utf-8"?>
<ds:datastoreItem xmlns:ds="http://schemas.openxmlformats.org/officeDocument/2006/customXml" ds:itemID="{F5DCDEF7-1C42-40C4-A0D3-9D3FBD54E783}"/>
</file>

<file path=docProps/app.xml><?xml version="1.0" encoding="utf-8"?>
<Properties xmlns="http://schemas.openxmlformats.org/officeDocument/2006/extended-properties" xmlns:vt="http://schemas.openxmlformats.org/officeDocument/2006/docPropsVTypes">
  <Template>Normal</Template>
  <TotalTime>290</TotalTime>
  <Pages>7</Pages>
  <Words>2244</Words>
  <Characters>12342</Characters>
  <Application>Microsoft Office Word</Application>
  <DocSecurity>0</DocSecurity>
  <Lines>102</Lines>
  <Paragraphs>29</Paragraphs>
  <ScaleCrop>false</ScaleCrop>
  <HeadingPairs>
    <vt:vector size="2" baseType="variant">
      <vt:variant>
        <vt:lpstr>Titel</vt:lpstr>
      </vt:variant>
      <vt:variant>
        <vt:i4>1</vt:i4>
      </vt:variant>
    </vt:vector>
  </HeadingPairs>
  <TitlesOfParts>
    <vt:vector size="1" baseType="lpstr">
      <vt:lpstr>Bijlage I: risico-inventarisatie en –analyse veilige berijdbaarheid</vt:lpstr>
    </vt:vector>
  </TitlesOfParts>
  <Company>Railinfrabeheer</Company>
  <LinksUpToDate>false</LinksUpToDate>
  <CharactersWithSpaces>14557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risico-inventarisatie en –analyse veilige berijdbaarheid</dc:title>
  <dc:subject/>
  <dc:creator>Beverdam A.R. (Andre)</dc:creator>
  <cp:keywords/>
  <cp:lastModifiedBy>van Gorkum, Jan</cp:lastModifiedBy>
  <cp:revision>53</cp:revision>
  <cp:lastPrinted>2015-11-11T15:09:00Z</cp:lastPrinted>
  <dcterms:created xsi:type="dcterms:W3CDTF">2018-08-01T08:10:00Z</dcterms:created>
  <dcterms:modified xsi:type="dcterms:W3CDTF">2024-10-02T08:39:00Z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Address1">
    <vt:lpwstr> </vt:lpwstr>
  </property>
  <property fmtid="{D5CDD505-2E9C-101B-9397-08002B2CF9AE}" pid="3" name="cdpAddress2">
    <vt:lpwstr> </vt:lpwstr>
  </property>
  <property fmtid="{D5CDD505-2E9C-101B-9397-08002B2CF9AE}" pid="4" name="cdpKenmerk">
    <vt:lpwstr> </vt:lpwstr>
  </property>
  <property fmtid="{D5CDD505-2E9C-101B-9397-08002B2CF9AE}" pid="5" name="cdpSubject1">
    <vt:lpwstr>Algemene RI&amp;A PVBO</vt:lpwstr>
  </property>
  <property fmtid="{D5CDD505-2E9C-101B-9397-08002B2CF9AE}" pid="6" name="cdpSubject2">
    <vt:lpwstr>Algemene RI&amp;A voor een PVBO</vt:lpwstr>
  </property>
  <property fmtid="{D5CDD505-2E9C-101B-9397-08002B2CF9AE}" pid="7" name="cdpFileNetID">
    <vt:lpwstr>079928502</vt:lpwstr>
  </property>
  <property fmtid="{D5CDD505-2E9C-101B-9397-08002B2CF9AE}" pid="8" name="cdpVersienummer">
    <vt:lpwstr>0.2</vt:lpwstr>
  </property>
  <property fmtid="{D5CDD505-2E9C-101B-9397-08002B2CF9AE}" pid="9" name="cdpSoort">
    <vt:lpwstr>Template</vt:lpwstr>
  </property>
  <property fmtid="{D5CDD505-2E9C-101B-9397-08002B2CF9AE}" pid="10" name="cdpTitel">
    <vt:lpwstr>Algemene Risicolijst (format) Veilige Transfer - RIA Voorfase</vt:lpwstr>
  </property>
  <property fmtid="{D5CDD505-2E9C-101B-9397-08002B2CF9AE}" pid="11" name="cdpOpdrachtgever (1)">
    <vt:lpwstr> </vt:lpwstr>
  </property>
  <property fmtid="{D5CDD505-2E9C-101B-9397-08002B2CF9AE}" pid="12" name="cdpOpdrachtgever (2)">
    <vt:lpwstr> </vt:lpwstr>
  </property>
  <property fmtid="{D5CDD505-2E9C-101B-9397-08002B2CF9AE}" pid="13" name="cdpProjectomschrijving (1)">
    <vt:lpwstr> </vt:lpwstr>
  </property>
  <property fmtid="{D5CDD505-2E9C-101B-9397-08002B2CF9AE}" pid="14" name="cdpProjectomschrijving (2)">
    <vt:lpwstr> </vt:lpwstr>
  </property>
  <property fmtid="{D5CDD505-2E9C-101B-9397-08002B2CF9AE}" pid="15" name="cdpCheckedInByUser">
    <vt:lpwstr>brasserj</vt:lpwstr>
  </property>
  <property fmtid="{D5CDD505-2E9C-101B-9397-08002B2CF9AE}" pid="16" name="cdpCheckindate">
    <vt:filetime>2018-08-03T12:48:33Z</vt:filetime>
  </property>
  <property fmtid="{D5CDD505-2E9C-101B-9397-08002B2CF9AE}" pid="17" name="cdpGecontroleerdDoor">
    <vt:lpwstr> </vt:lpwstr>
  </property>
  <property fmtid="{D5CDD505-2E9C-101B-9397-08002B2CF9AE}" pid="18" name="cdpGecontroleerdOp">
    <vt:lpwstr> </vt:lpwstr>
  </property>
  <property fmtid="{D5CDD505-2E9C-101B-9397-08002B2CF9AE}" pid="19" name="cdpGoedgekeurdDoor">
    <vt:lpwstr> </vt:lpwstr>
  </property>
  <property fmtid="{D5CDD505-2E9C-101B-9397-08002B2CF9AE}" pid="20" name="cdpGoedgekeurdOp">
    <vt:lpwstr> </vt:lpwstr>
  </property>
  <property fmtid="{D5CDD505-2E9C-101B-9397-08002B2CF9AE}" pid="21" name="cdpStatus">
    <vt:lpwstr>Checked In</vt:lpwstr>
  </property>
  <property fmtid="{D5CDD505-2E9C-101B-9397-08002B2CF9AE}" pid="22" name="cdpProjectDefinitie">
    <vt:lpwstr> </vt:lpwstr>
  </property>
  <property fmtid="{D5CDD505-2E9C-101B-9397-08002B2CF9AE}" pid="23" name="cdpWBS">
    <vt:lpwstr> </vt:lpwstr>
  </property>
  <property fmtid="{D5CDD505-2E9C-101B-9397-08002B2CF9AE}" pid="24" name="CdpVersienummerklant">
    <vt:lpwstr>0.2</vt:lpwstr>
  </property>
  <property fmtid="{D5CDD505-2E9C-101B-9397-08002B2CF9AE}" pid="25" name="cdpProjectleider">
    <vt:lpwstr> </vt:lpwstr>
  </property>
  <property fmtid="{D5CDD505-2E9C-101B-9397-08002B2CF9AE}" pid="26" name="ContentTypeId">
    <vt:lpwstr>0x01010089F5B9F35C253C49BBD914355A4E189100A8140B7B6A0D734D8D1A8A4D033ED04F</vt:lpwstr>
  </property>
  <property fmtid="{D5CDD505-2E9C-101B-9397-08002B2CF9AE}" pid="27" name="_dlc_DocIdItemGuid">
    <vt:lpwstr>0a56226c-9d66-4cdf-9931-84cb70cb39f1</vt:lpwstr>
  </property>
</Properties>
</file>